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C" w:rsidRDefault="00174C51">
      <w:pPr>
        <w:tabs>
          <w:tab w:val="right" w:pos="8789"/>
        </w:tabs>
        <w:spacing w:after="40"/>
        <w:ind w:left="56" w:hanging="425"/>
      </w:pPr>
      <w:r>
        <w:rPr>
          <w:noProof/>
          <w:lang w:val="nl-BE" w:eastAsia="nl-BE"/>
        </w:rPr>
        <w:drawing>
          <wp:inline distT="0" distB="0" distL="0" distR="0">
            <wp:extent cx="3143250" cy="904875"/>
            <wp:effectExtent l="19050" t="0" r="0" b="0"/>
            <wp:docPr id="1" name="Afbeelding 1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CC" w:rsidRDefault="005A53D7">
      <w:pPr>
        <w:spacing w:before="560"/>
        <w:rPr>
          <w:sz w:val="18"/>
        </w:rPr>
      </w:pPr>
      <w:r>
        <w:rPr>
          <w:sz w:val="18"/>
        </w:rPr>
        <w:fldChar w:fldCharType="begin">
          <w:ffData>
            <w:name w:val="txtDir"/>
            <w:enabled w:val="0"/>
            <w:calcOnExit w:val="0"/>
            <w:textInput/>
          </w:ffData>
        </w:fldChar>
      </w:r>
      <w:bookmarkStart w:id="0" w:name="txtDir"/>
      <w:r w:rsidR="00DE23CC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DE042A">
        <w:rPr>
          <w:noProof/>
          <w:sz w:val="18"/>
        </w:rPr>
        <w:t>directie Economie, Landbouw &amp; Platteland,</w:t>
      </w:r>
      <w:r>
        <w:rPr>
          <w:sz w:val="18"/>
        </w:rPr>
        <w:fldChar w:fldCharType="end"/>
      </w:r>
      <w:bookmarkEnd w:id="0"/>
    </w:p>
    <w:p w:rsidR="00DE23CC" w:rsidRDefault="005A53D7">
      <w:pPr>
        <w:rPr>
          <w:sz w:val="18"/>
        </w:rPr>
      </w:pPr>
      <w:r>
        <w:rPr>
          <w:sz w:val="18"/>
        </w:rPr>
        <w:fldChar w:fldCharType="begin">
          <w:ffData>
            <w:name w:val="txtNaam1"/>
            <w:enabled w:val="0"/>
            <w:calcOnExit w:val="0"/>
            <w:helpText w:type="text" w:val="Vul hier het nummer van de afdeling in"/>
            <w:statusText w:type="text" w:val="Vul hier het nummer van de afdeling in"/>
            <w:textInput/>
          </w:ffData>
        </w:fldChar>
      </w:r>
      <w:bookmarkStart w:id="1" w:name="txtNaam1"/>
      <w:r w:rsidR="00DE23CC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DE042A">
        <w:rPr>
          <w:noProof/>
          <w:sz w:val="18"/>
        </w:rPr>
        <w:t>Europese en Internationale samenwerking</w:t>
      </w:r>
      <w:r>
        <w:rPr>
          <w:sz w:val="18"/>
        </w:rPr>
        <w:fldChar w:fldCharType="end"/>
      </w:r>
      <w:bookmarkEnd w:id="1"/>
    </w:p>
    <w:p w:rsidR="00DE23CC" w:rsidRDefault="005A53D7" w:rsidP="00DE042A">
      <w:pPr>
        <w:rPr>
          <w:b/>
          <w:sz w:val="18"/>
        </w:rPr>
        <w:sectPr w:rsidR="00DE23CC">
          <w:pgSz w:w="11907" w:h="16840"/>
          <w:pgMar w:top="737" w:right="907" w:bottom="1191" w:left="2070" w:header="708" w:footer="708" w:gutter="0"/>
          <w:cols w:space="227" w:equalWidth="0">
            <w:col w:w="8930" w:space="227"/>
          </w:cols>
        </w:sectPr>
      </w:pPr>
      <w:r w:rsidRPr="00DE042A">
        <w:rPr>
          <w:sz w:val="18"/>
        </w:rPr>
        <w:fldChar w:fldCharType="begin">
          <w:ffData>
            <w:name w:val="txtNaam2"/>
            <w:enabled w:val="0"/>
            <w:calcOnExit w:val="0"/>
            <w:textInput/>
          </w:ffData>
        </w:fldChar>
      </w:r>
      <w:bookmarkStart w:id="2" w:name="txtNaam2"/>
      <w:r w:rsidR="00DE23CC" w:rsidRPr="00DE042A">
        <w:rPr>
          <w:sz w:val="18"/>
        </w:rPr>
        <w:instrText xml:space="preserve"> FORMTEXT </w:instrText>
      </w:r>
      <w:r w:rsidRPr="00DE042A">
        <w:rPr>
          <w:sz w:val="18"/>
        </w:rPr>
      </w:r>
      <w:r w:rsidRPr="00DE042A">
        <w:rPr>
          <w:sz w:val="18"/>
        </w:rPr>
        <w:fldChar w:fldCharType="separate"/>
      </w:r>
      <w:r w:rsidR="00DE042A" w:rsidRPr="00DE042A">
        <w:rPr>
          <w:noProof/>
          <w:sz w:val="18"/>
        </w:rPr>
        <w:t>dienst Landbouw &amp; Platteland</w:t>
      </w:r>
      <w:r w:rsidRPr="00DE042A">
        <w:rPr>
          <w:sz w:val="18"/>
        </w:rPr>
        <w:fldChar w:fldCharType="end"/>
      </w:r>
      <w:bookmarkEnd w:id="2"/>
    </w:p>
    <w:p w:rsidR="00DE23CC" w:rsidRDefault="00DE23CC">
      <w:pPr>
        <w:framePr w:w="2038" w:h="0" w:hSpace="141" w:wrap="around" w:vAnchor="text" w:hAnchor="page" w:x="1003" w:y="305"/>
        <w:spacing w:line="200" w:lineRule="exact"/>
        <w:rPr>
          <w:sz w:val="18"/>
        </w:rPr>
      </w:pPr>
      <w:r>
        <w:rPr>
          <w:sz w:val="18"/>
        </w:rPr>
        <w:t>vergadering van</w:t>
      </w:r>
    </w:p>
    <w:p w:rsidR="00DE23CC" w:rsidRDefault="005A53D7">
      <w:pPr>
        <w:framePr w:w="2038" w:h="0" w:hSpace="141" w:wrap="around" w:vAnchor="text" w:hAnchor="page" w:x="1003" w:y="305"/>
        <w:spacing w:line="200" w:lineRule="exact"/>
        <w:rPr>
          <w:sz w:val="18"/>
        </w:rPr>
      </w:pPr>
      <w:r>
        <w:fldChar w:fldCharType="begin">
          <w:ffData>
            <w:name w:val="txtDatumVerg"/>
            <w:enabled/>
            <w:calcOnExit w:val="0"/>
            <w:helpText w:type="text" w:val="Typ de datum in om het even welke vorm, verlaat het veld (bv. door enter of tab te drukken) en de juiste schijfwijze wordt doorgevoerd."/>
            <w:statusText w:type="text" w:val="Typ de datum in om het even welke vorm, verlaat het veld (bv. door enter of tab te drukken) en de juiste schrijfwijze wordt doorgevoerd."/>
            <w:textInput>
              <w:type w:val="date"/>
              <w:format w:val="d MMMM yyyy"/>
            </w:textInput>
          </w:ffData>
        </w:fldChar>
      </w:r>
      <w:bookmarkStart w:id="3" w:name="txtDatumVerg"/>
      <w:r w:rsidR="00DE23CC">
        <w:instrText xml:space="preserve"> FORMTEXT </w:instrText>
      </w:r>
      <w:r>
        <w:fldChar w:fldCharType="separate"/>
      </w:r>
      <w:bookmarkStart w:id="4" w:name="_GoBack"/>
      <w:r w:rsidR="00606AFB">
        <w:rPr>
          <w:noProof/>
        </w:rPr>
        <w:t>2</w:t>
      </w:r>
      <w:r w:rsidR="00FA0E8B">
        <w:rPr>
          <w:noProof/>
        </w:rPr>
        <w:t>6</w:t>
      </w:r>
      <w:r w:rsidR="008704E3">
        <w:rPr>
          <w:noProof/>
        </w:rPr>
        <w:t xml:space="preserve"> </w:t>
      </w:r>
      <w:r w:rsidR="00FA0E8B">
        <w:rPr>
          <w:noProof/>
        </w:rPr>
        <w:t>februari</w:t>
      </w:r>
      <w:r w:rsidR="00784812">
        <w:rPr>
          <w:noProof/>
        </w:rPr>
        <w:t xml:space="preserve"> 20</w:t>
      </w:r>
      <w:r w:rsidR="00746F04">
        <w:rPr>
          <w:noProof/>
        </w:rPr>
        <w:t>1</w:t>
      </w:r>
      <w:r w:rsidR="00FA0E8B">
        <w:rPr>
          <w:noProof/>
        </w:rPr>
        <w:t>8</w:t>
      </w:r>
      <w:bookmarkEnd w:id="4"/>
      <w:r>
        <w:fldChar w:fldCharType="end"/>
      </w:r>
      <w:bookmarkEnd w:id="3"/>
    </w:p>
    <w:p w:rsidR="00DE23CC" w:rsidRDefault="00DE23CC">
      <w:pPr>
        <w:spacing w:before="400" w:after="400"/>
        <w:rPr>
          <w:sz w:val="18"/>
        </w:rPr>
      </w:pPr>
      <w:r>
        <w:rPr>
          <w:b/>
          <w:sz w:val="32"/>
        </w:rPr>
        <w:lastRenderedPageBreak/>
        <w:br w:type="column"/>
      </w:r>
      <w:r>
        <w:rPr>
          <w:b/>
          <w:sz w:val="32"/>
        </w:rPr>
        <w:lastRenderedPageBreak/>
        <w:t>Versl</w:t>
      </w:r>
      <w:r w:rsidR="00A1701E">
        <w:rPr>
          <w:b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114935</wp:posOffset>
                </wp:positionV>
                <wp:extent cx="658495" cy="658495"/>
                <wp:effectExtent l="6985" t="10160" r="1079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658495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360 w 360"/>
                            <a:gd name="T3" fmla="*/ 0 h 360"/>
                            <a:gd name="T4" fmla="*/ 36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60.95pt;margin-top:9.05pt;width:51.85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" path="m,l360,r,360e" filled="f" strokeweight=".5pt">
                <v:path arrowok="t" o:connecttype="custom" o:connectlocs="0,0;658495,0;658495,658495" o:connectangles="0,0,0"/>
              </v:shape>
            </w:pict>
          </mc:Fallback>
        </mc:AlternateContent>
      </w:r>
      <w:r>
        <w:rPr>
          <w:b/>
          <w:sz w:val="32"/>
        </w:rPr>
        <w:t>ag van de vergadering</w:t>
      </w:r>
    </w:p>
    <w:p w:rsidR="00DE23CC" w:rsidRDefault="00DE23CC">
      <w:pPr>
        <w:tabs>
          <w:tab w:val="left" w:pos="1843"/>
        </w:tabs>
        <w:spacing w:line="320" w:lineRule="exact"/>
        <w:ind w:left="1843" w:hanging="1843"/>
      </w:pPr>
      <w:r>
        <w:t>kenmerk</w:t>
      </w:r>
      <w:r>
        <w:tab/>
      </w:r>
      <w:r w:rsidR="005A53D7">
        <w:fldChar w:fldCharType="begin">
          <w:ffData>
            <w:name w:val="txtRefons"/>
            <w:enabled/>
            <w:calcOnExit w:val="0"/>
            <w:helpText w:type="text" w:val="Typ de referte (maximum 256 tekens).  De tekst springt automatisch naar de volgende regel als hij te lang is."/>
            <w:statusText w:type="text" w:val="Typ de referte (maximum 256 tekens).  De tekst springt automatisch naar de volgende regel als hij te lang is."/>
            <w:textInput/>
          </w:ffData>
        </w:fldChar>
      </w:r>
      <w:bookmarkStart w:id="5" w:name="txtRefons"/>
      <w:r>
        <w:instrText xml:space="preserve"> FORMTEXT </w:instrText>
      </w:r>
      <w:r w:rsidR="005A53D7">
        <w:fldChar w:fldCharType="separate"/>
      </w:r>
      <w:r w:rsidR="0054600E">
        <w:rPr>
          <w:noProof/>
        </w:rPr>
        <w:t>E</w:t>
      </w:r>
      <w:r w:rsidR="00746F04">
        <w:rPr>
          <w:noProof/>
        </w:rPr>
        <w:t>43</w:t>
      </w:r>
      <w:r w:rsidR="0054600E">
        <w:rPr>
          <w:noProof/>
        </w:rPr>
        <w:t>/</w:t>
      </w:r>
      <w:r w:rsidR="005C1BC9">
        <w:rPr>
          <w:noProof/>
        </w:rPr>
        <w:t>Overleg</w:t>
      </w:r>
      <w:r w:rsidR="0054600E">
        <w:rPr>
          <w:noProof/>
        </w:rPr>
        <w:t>/</w:t>
      </w:r>
      <w:r w:rsidR="005C1BC9">
        <w:rPr>
          <w:noProof/>
        </w:rPr>
        <w:t>Extern</w:t>
      </w:r>
      <w:r w:rsidR="00746F04">
        <w:rPr>
          <w:noProof/>
        </w:rPr>
        <w:t>/regionale comités/verslagen</w:t>
      </w:r>
      <w:r w:rsidR="005A53D7">
        <w:fldChar w:fldCharType="end"/>
      </w:r>
      <w:bookmarkEnd w:id="5"/>
    </w:p>
    <w:p w:rsidR="00DE23CC" w:rsidRDefault="00DE23CC">
      <w:pPr>
        <w:tabs>
          <w:tab w:val="left" w:pos="1843"/>
        </w:tabs>
        <w:spacing w:line="320" w:lineRule="exact"/>
        <w:ind w:left="1843" w:hanging="1843"/>
      </w:pPr>
      <w:r>
        <w:t>betreft</w:t>
      </w:r>
      <w:r>
        <w:tab/>
      </w:r>
      <w:r w:rsidR="005A53D7">
        <w:rPr>
          <w:b/>
        </w:rPr>
        <w:fldChar w:fldCharType="begin">
          <w:ffData>
            <w:name w:val="txtBetr"/>
            <w:enabled/>
            <w:calcOnExit w:val="0"/>
            <w:helpText w:type="text" w:val="Typ waarover de nota gaat  (maximum 256 tekens).  De tekst springt automatisch naar de volgende regel als hij te lang is."/>
            <w:statusText w:type="text" w:val="Typ waarover de nota gaat  (maximum 256 tekens).  De tekst springt automatisch naar de volgende regel als hij te lang is."/>
            <w:textInput/>
          </w:ffData>
        </w:fldChar>
      </w:r>
      <w:bookmarkStart w:id="6" w:name="txtBetr"/>
      <w:r>
        <w:rPr>
          <w:b/>
        </w:rPr>
        <w:instrText xml:space="preserve"> FORMTEXT </w:instrText>
      </w:r>
      <w:r w:rsidR="005A53D7">
        <w:rPr>
          <w:b/>
        </w:rPr>
      </w:r>
      <w:r w:rsidR="005A53D7">
        <w:rPr>
          <w:b/>
        </w:rPr>
        <w:fldChar w:fldCharType="separate"/>
      </w:r>
      <w:r w:rsidR="000870B0">
        <w:rPr>
          <w:b/>
          <w:noProof/>
        </w:rPr>
        <w:t>regionaal</w:t>
      </w:r>
      <w:r w:rsidR="0054600E">
        <w:rPr>
          <w:b/>
          <w:noProof/>
        </w:rPr>
        <w:t xml:space="preserve"> comité ratten en exotenbeheer</w:t>
      </w:r>
      <w:r w:rsidR="000C787A">
        <w:rPr>
          <w:b/>
          <w:noProof/>
        </w:rPr>
        <w:t xml:space="preserve">ing </w:t>
      </w:r>
      <w:r w:rsidR="00CC5F84">
        <w:rPr>
          <w:b/>
          <w:noProof/>
        </w:rPr>
        <w:t xml:space="preserve">Meetjesland </w:t>
      </w:r>
      <w:r w:rsidR="00FA0E8B">
        <w:rPr>
          <w:b/>
          <w:noProof/>
        </w:rPr>
        <w:t>Eeklo</w:t>
      </w:r>
      <w:r w:rsidR="005A53D7">
        <w:rPr>
          <w:b/>
        </w:rPr>
        <w:fldChar w:fldCharType="end"/>
      </w:r>
      <w:bookmarkEnd w:id="6"/>
    </w:p>
    <w:p w:rsidR="00DE23CC" w:rsidRDefault="00DE23CC">
      <w:pPr>
        <w:tabs>
          <w:tab w:val="left" w:pos="1843"/>
          <w:tab w:val="left" w:pos="3402"/>
        </w:tabs>
        <w:spacing w:line="260" w:lineRule="exact"/>
        <w:sectPr w:rsidR="00DE23CC">
          <w:type w:val="continuous"/>
          <w:pgSz w:w="11907" w:h="16840"/>
          <w:pgMar w:top="737" w:right="907" w:bottom="1191" w:left="2070" w:header="708" w:footer="708" w:gutter="0"/>
          <w:cols w:num="2" w:space="720" w:equalWidth="0">
            <w:col w:w="820" w:space="371"/>
            <w:col w:w="7739"/>
          </w:cols>
        </w:sectPr>
      </w:pPr>
    </w:p>
    <w:p w:rsidR="002E4034" w:rsidRDefault="007B493A" w:rsidP="002E4034">
      <w:pPr>
        <w:pStyle w:val="AanwezigVerontschuldigd"/>
        <w:spacing w:line="10" w:lineRule="atLeast"/>
        <w:sectPr w:rsidR="002E4034">
          <w:headerReference w:type="default" r:id="rId10"/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  <w:r>
        <w:rPr>
          <w:u w:val="single"/>
        </w:rPr>
        <w:lastRenderedPageBreak/>
        <w:t>A</w:t>
      </w:r>
      <w:r w:rsidR="00CC5F84" w:rsidRPr="0054600E">
        <w:rPr>
          <w:u w:val="single"/>
        </w:rPr>
        <w:t>anwezig</w:t>
      </w:r>
      <w:r w:rsidR="00CC5F84" w:rsidRPr="0054600E">
        <w:rPr>
          <w:u w:val="single"/>
        </w:rPr>
        <w:br/>
      </w:r>
    </w:p>
    <w:p w:rsidR="00CC5F84" w:rsidRDefault="00CC5F84" w:rsidP="002E4034">
      <w:pPr>
        <w:pStyle w:val="AanwezigVerontschuldigd"/>
        <w:spacing w:line="10" w:lineRule="atLeast"/>
      </w:pPr>
      <w:r>
        <w:lastRenderedPageBreak/>
        <w:t xml:space="preserve">De Roo Geert, </w:t>
      </w:r>
      <w:r w:rsidRPr="00D85EA5">
        <w:t>voorzitter</w:t>
      </w:r>
    </w:p>
    <w:p w:rsidR="0090488B" w:rsidRDefault="0090488B" w:rsidP="002E4034">
      <w:pPr>
        <w:pStyle w:val="Naam"/>
        <w:spacing w:line="10" w:lineRule="atLeast"/>
      </w:pPr>
      <w:r>
        <w:t>Heynssens Caroline, Assenede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Roegies</w:t>
      </w:r>
      <w:proofErr w:type="spellEnd"/>
      <w:r>
        <w:t xml:space="preserve"> Annelies, Eeklo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Van Snick Tom, Evergem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Plasschaert Patrick, Generale Vrije Polder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Baeke</w:t>
      </w:r>
      <w:proofErr w:type="spellEnd"/>
      <w:r>
        <w:t xml:space="preserve"> Pieter, Generale Vrije Polder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Van Laere Bart, Kaprijke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proofErr w:type="spellStart"/>
      <w:r>
        <w:t>Vanheecke</w:t>
      </w:r>
      <w:proofErr w:type="spellEnd"/>
      <w:r>
        <w:t xml:space="preserve"> Johan, Polder van </w:t>
      </w:r>
      <w:proofErr w:type="spellStart"/>
      <w:r>
        <w:t>maldegem</w:t>
      </w:r>
      <w:proofErr w:type="spellEnd"/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Wijfels</w:t>
      </w:r>
      <w:proofErr w:type="spellEnd"/>
      <w:r>
        <w:t xml:space="preserve"> Antoine,  Oostkustpolder 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Dossche Marc, Oude Kale en Merenbeek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De Meulemeester Chris, Oude Kale en Merenbeek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Schuermans</w:t>
      </w:r>
      <w:proofErr w:type="spellEnd"/>
      <w:r>
        <w:t xml:space="preserve"> Maarten, Sint-Laureins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Maertens Franky, Sint-Laureins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 xml:space="preserve">Poppe Noël, </w:t>
      </w:r>
      <w:proofErr w:type="spellStart"/>
      <w:r>
        <w:t>Slependammepolders</w:t>
      </w:r>
      <w:proofErr w:type="spellEnd"/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De Smet Michel, Zwarte Sluispolder</w:t>
      </w:r>
    </w:p>
    <w:p w:rsidR="0090488B" w:rsidRP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Functie"/>
        <w:spacing w:line="10" w:lineRule="atLeast"/>
        <w:rPr>
          <w:sz w:val="18"/>
        </w:rPr>
      </w:pPr>
      <w:proofErr w:type="spellStart"/>
      <w:r>
        <w:rPr>
          <w:sz w:val="18"/>
        </w:rPr>
        <w:t>Gaelens</w:t>
      </w:r>
      <w:proofErr w:type="spellEnd"/>
      <w:r>
        <w:rPr>
          <w:sz w:val="18"/>
        </w:rPr>
        <w:t xml:space="preserve"> Nico, Zwarte S</w:t>
      </w:r>
      <w:r w:rsidRPr="0090488B">
        <w:rPr>
          <w:sz w:val="18"/>
        </w:rPr>
        <w:t>luispolder</w:t>
      </w:r>
    </w:p>
    <w:p w:rsidR="0090488B" w:rsidRDefault="0090488B" w:rsidP="002E4034">
      <w:pPr>
        <w:pStyle w:val="Naam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Goethals Ronny, VMM</w:t>
      </w:r>
    </w:p>
    <w:p w:rsidR="0090488B" w:rsidRDefault="0090488B" w:rsidP="002E4034">
      <w:pPr>
        <w:pStyle w:val="Naam"/>
        <w:spacing w:line="10" w:lineRule="atLeast"/>
      </w:pPr>
    </w:p>
    <w:p w:rsidR="002B44E1" w:rsidRDefault="002B44E1" w:rsidP="002E4034">
      <w:pPr>
        <w:pStyle w:val="Naam"/>
        <w:spacing w:line="10" w:lineRule="atLeast"/>
      </w:pPr>
      <w:r>
        <w:t xml:space="preserve">Acke Daniël, Provinciaal bestrijder </w:t>
      </w:r>
    </w:p>
    <w:p w:rsidR="002B44E1" w:rsidRDefault="002B44E1" w:rsidP="002E4034">
      <w:pPr>
        <w:pStyle w:val="Naam"/>
        <w:spacing w:line="10" w:lineRule="atLeast"/>
      </w:pPr>
    </w:p>
    <w:p w:rsidR="002B44E1" w:rsidRDefault="002B44E1" w:rsidP="002E4034">
      <w:pPr>
        <w:pStyle w:val="Naam"/>
        <w:spacing w:line="10" w:lineRule="atLeast"/>
      </w:pPr>
      <w:proofErr w:type="spellStart"/>
      <w:r>
        <w:t>Serrarens</w:t>
      </w:r>
      <w:proofErr w:type="spellEnd"/>
      <w:r>
        <w:t xml:space="preserve"> Jacky, Rattenbestrijder RATO vzw </w:t>
      </w:r>
    </w:p>
    <w:p w:rsidR="002B44E1" w:rsidRPr="002B44E1" w:rsidRDefault="002B44E1" w:rsidP="002E4034">
      <w:pPr>
        <w:pStyle w:val="Functie"/>
        <w:spacing w:line="10" w:lineRule="atLeast"/>
      </w:pPr>
    </w:p>
    <w:p w:rsidR="00CC5F84" w:rsidRDefault="002B44E1" w:rsidP="002E4034">
      <w:pPr>
        <w:pStyle w:val="Naam"/>
        <w:spacing w:line="10" w:lineRule="atLeast"/>
      </w:pPr>
      <w:r>
        <w:t xml:space="preserve">Bertrand Gilles, </w:t>
      </w:r>
      <w:r w:rsidR="009E1EC1">
        <w:t>Rattenbestrijder RATO vzw</w:t>
      </w:r>
    </w:p>
    <w:p w:rsidR="009E1EC1" w:rsidRDefault="009E1EC1" w:rsidP="002E4034">
      <w:pPr>
        <w:pStyle w:val="Functie"/>
        <w:spacing w:line="10" w:lineRule="atLeast"/>
      </w:pPr>
    </w:p>
    <w:p w:rsidR="009E1EC1" w:rsidRDefault="009E1EC1" w:rsidP="002E4034">
      <w:pPr>
        <w:pStyle w:val="Naam"/>
        <w:spacing w:line="10" w:lineRule="atLeast"/>
      </w:pPr>
      <w:proofErr w:type="spellStart"/>
      <w:r>
        <w:t>D’Hoore</w:t>
      </w:r>
      <w:proofErr w:type="spellEnd"/>
      <w:r>
        <w:t xml:space="preserve"> Hendrik, </w:t>
      </w:r>
      <w:proofErr w:type="spellStart"/>
      <w:r>
        <w:t>Rattenbesttrijder</w:t>
      </w:r>
      <w:proofErr w:type="spellEnd"/>
      <w:r>
        <w:t xml:space="preserve"> RATO vzw</w:t>
      </w:r>
    </w:p>
    <w:p w:rsidR="009E1EC1" w:rsidRDefault="009E1EC1" w:rsidP="002E4034">
      <w:pPr>
        <w:pStyle w:val="Functie"/>
        <w:spacing w:line="10" w:lineRule="atLeast"/>
      </w:pPr>
    </w:p>
    <w:p w:rsidR="00CC5F84" w:rsidRPr="00D85EA5" w:rsidRDefault="00E654AF" w:rsidP="002E4034">
      <w:pPr>
        <w:pStyle w:val="Naam"/>
        <w:spacing w:line="10" w:lineRule="atLeast"/>
      </w:pPr>
      <w:r>
        <w:t>V</w:t>
      </w:r>
      <w:r w:rsidR="00CC5F84">
        <w:t>an Moer</w:t>
      </w:r>
      <w:r w:rsidR="009E1EC1">
        <w:t xml:space="preserve"> Karel</w:t>
      </w:r>
      <w:r w:rsidR="00CC5F84">
        <w:t>, technisch coördinator RATO vzw</w:t>
      </w:r>
    </w:p>
    <w:p w:rsidR="00CC5F84" w:rsidRPr="00D85EA5" w:rsidRDefault="00CC5F84" w:rsidP="002E4034">
      <w:pPr>
        <w:pStyle w:val="Naam"/>
        <w:spacing w:line="10" w:lineRule="atLeast"/>
      </w:pPr>
    </w:p>
    <w:p w:rsidR="00CC5F84" w:rsidRDefault="00CC5F84" w:rsidP="002E4034">
      <w:pPr>
        <w:pStyle w:val="Naam"/>
        <w:spacing w:line="10" w:lineRule="atLeast"/>
      </w:pPr>
      <w:r>
        <w:t>Stefens</w:t>
      </w:r>
      <w:r w:rsidR="009E1EC1">
        <w:t xml:space="preserve"> Anke, </w:t>
      </w:r>
      <w:r>
        <w:t xml:space="preserve"> Projectmedewerker RATO vzw</w:t>
      </w:r>
    </w:p>
    <w:p w:rsidR="002E4034" w:rsidRDefault="002E4034" w:rsidP="002E4034">
      <w:pPr>
        <w:pStyle w:val="Naam"/>
        <w:spacing w:line="10" w:lineRule="atLeast"/>
        <w:sectPr w:rsidR="002E4034" w:rsidSect="002E4034">
          <w:type w:val="continuous"/>
          <w:pgSz w:w="11907" w:h="16840"/>
          <w:pgMar w:top="737" w:right="907" w:bottom="1191" w:left="3260" w:header="708" w:footer="708" w:gutter="0"/>
          <w:cols w:num="2" w:space="255"/>
          <w:formProt w:val="0"/>
        </w:sectPr>
      </w:pPr>
    </w:p>
    <w:p w:rsidR="002E4034" w:rsidRDefault="002E4034" w:rsidP="002E4034">
      <w:pPr>
        <w:pStyle w:val="Naam"/>
        <w:spacing w:line="10" w:lineRule="atLeast"/>
      </w:pPr>
    </w:p>
    <w:p w:rsidR="00CC5F84" w:rsidRDefault="00CC5F84" w:rsidP="002E4034">
      <w:pPr>
        <w:pStyle w:val="Naam"/>
        <w:spacing w:line="10" w:lineRule="atLeast"/>
        <w:rPr>
          <w:u w:val="single"/>
        </w:rPr>
      </w:pPr>
      <w:r w:rsidRPr="00D85EA5">
        <w:br/>
      </w:r>
      <w:r w:rsidRPr="00D85EA5">
        <w:rPr>
          <w:u w:val="single"/>
        </w:rPr>
        <w:t>Verontschuldigd</w:t>
      </w:r>
    </w:p>
    <w:p w:rsidR="00CC5F84" w:rsidRDefault="00CC5F84" w:rsidP="002E4034">
      <w:pPr>
        <w:pStyle w:val="Naam"/>
        <w:spacing w:line="10" w:lineRule="atLeast"/>
        <w:rPr>
          <w:u w:val="single"/>
        </w:rPr>
      </w:pPr>
    </w:p>
    <w:p w:rsidR="002E4034" w:rsidRDefault="002E4034" w:rsidP="002E4034">
      <w:pPr>
        <w:pStyle w:val="Naam"/>
        <w:spacing w:line="10" w:lineRule="atLeast"/>
        <w:sectPr w:rsidR="002E4034"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</w:p>
    <w:p w:rsidR="00A11EE8" w:rsidRDefault="00A11EE8" w:rsidP="002E4034">
      <w:pPr>
        <w:pStyle w:val="Naam"/>
        <w:spacing w:line="10" w:lineRule="atLeast"/>
      </w:pPr>
      <w:r>
        <w:lastRenderedPageBreak/>
        <w:t>Cathoir Kevin, Knesselare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Vanhove Rudy, Lovendegem 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Van </w:t>
      </w:r>
      <w:proofErr w:type="spellStart"/>
      <w:r>
        <w:t>Dycke</w:t>
      </w:r>
      <w:proofErr w:type="spellEnd"/>
      <w:r>
        <w:t xml:space="preserve"> Franky, Maldegem 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Andries Kurt, VMM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Steyaert Sophie, Zomergem </w:t>
      </w:r>
    </w:p>
    <w:p w:rsidR="002E4034" w:rsidRDefault="002E4034" w:rsidP="002E4034">
      <w:pPr>
        <w:pStyle w:val="Functie"/>
        <w:spacing w:line="10" w:lineRule="atLeast"/>
        <w:sectPr w:rsidR="002E4034" w:rsidSect="002E4034">
          <w:type w:val="continuous"/>
          <w:pgSz w:w="11907" w:h="16840"/>
          <w:pgMar w:top="737" w:right="907" w:bottom="1191" w:left="3260" w:header="708" w:footer="708" w:gutter="0"/>
          <w:cols w:num="2" w:space="255"/>
          <w:formProt w:val="0"/>
        </w:sectPr>
      </w:pPr>
    </w:p>
    <w:p w:rsidR="0090488B" w:rsidRPr="0090488B" w:rsidRDefault="0090488B" w:rsidP="002E4034">
      <w:pPr>
        <w:pStyle w:val="Functie"/>
        <w:spacing w:line="10" w:lineRule="atLeast"/>
      </w:pPr>
    </w:p>
    <w:p w:rsidR="0022260C" w:rsidRPr="00746F04" w:rsidRDefault="00CC5F84" w:rsidP="00CC5F84">
      <w:pPr>
        <w:pStyle w:val="Naam"/>
        <w:rPr>
          <w:u w:val="single"/>
        </w:rPr>
      </w:pPr>
      <w:r w:rsidRPr="00CC5F84">
        <w:br/>
      </w:r>
      <w:r w:rsidR="0022260C">
        <w:rPr>
          <w:u w:val="single"/>
        </w:rPr>
        <w:t>A</w:t>
      </w:r>
      <w:r w:rsidR="0022260C" w:rsidRPr="00746F04">
        <w:rPr>
          <w:u w:val="single"/>
        </w:rPr>
        <w:t>gendapunten: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Verwelkoming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Goedkeuring verslag vorige vergadering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Voorstelling aanwezigen</w:t>
      </w:r>
    </w:p>
    <w:p w:rsidR="00FA0E8B" w:rsidRPr="009E281E" w:rsidRDefault="005C1BC9" w:rsidP="00FA0E8B">
      <w:pPr>
        <w:numPr>
          <w:ilvl w:val="0"/>
          <w:numId w:val="32"/>
        </w:numPr>
      </w:pPr>
      <w:r>
        <w:t>Resultaten ratten</w:t>
      </w:r>
      <w:r w:rsidR="00FA0E8B" w:rsidRPr="009E281E">
        <w:t>bestrijding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Resultaten bevraging gemeenten: overlastbezorgers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 xml:space="preserve">Wijziging wetgeving </w:t>
      </w:r>
      <w:proofErr w:type="spellStart"/>
      <w:r w:rsidRPr="009E281E">
        <w:t>Rodenticiden</w:t>
      </w:r>
      <w:proofErr w:type="spellEnd"/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Stand van zaken rond de Europese verordening Invasieve, uitheemse soorten 1143/2014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 xml:space="preserve">Varia </w:t>
      </w:r>
    </w:p>
    <w:p w:rsidR="00FA0E8B" w:rsidRDefault="00FA0E8B" w:rsidP="00FA0E8B"/>
    <w:p w:rsidR="00FA0E8B" w:rsidRPr="00154610" w:rsidRDefault="00FA0E8B" w:rsidP="00FA0E8B">
      <w:pPr>
        <w:pStyle w:val="Ondertitel"/>
        <w:numPr>
          <w:ilvl w:val="0"/>
          <w:numId w:val="29"/>
        </w:numPr>
      </w:pPr>
      <w:r w:rsidRPr="00154610">
        <w:lastRenderedPageBreak/>
        <w:t xml:space="preserve">Verwelkoming door de voorzitter </w:t>
      </w:r>
    </w:p>
    <w:p w:rsidR="00FA0E8B" w:rsidRDefault="00FA0E8B" w:rsidP="00FA0E8B">
      <w:pPr>
        <w:ind w:firstLine="709"/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Goedkeuring verslag vorige vergadering</w:t>
      </w:r>
    </w:p>
    <w:p w:rsidR="002B44E1" w:rsidRDefault="002B44E1" w:rsidP="002B44E1"/>
    <w:p w:rsidR="002B44E1" w:rsidRPr="002B44E1" w:rsidRDefault="005C1BC9" w:rsidP="002B44E1">
      <w:r>
        <w:t xml:space="preserve">  </w:t>
      </w:r>
      <w:r>
        <w:tab/>
      </w:r>
      <w:r w:rsidR="002B44E1">
        <w:t xml:space="preserve">Geen opmerkingen. Unaniem goedgekeurd. </w:t>
      </w:r>
    </w:p>
    <w:p w:rsidR="00FA0E8B" w:rsidRPr="009E281E" w:rsidRDefault="00FA0E8B" w:rsidP="00FA0E8B"/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Voorstelling aanwezigen</w:t>
      </w:r>
    </w:p>
    <w:p w:rsidR="00FA0E8B" w:rsidRPr="009E281E" w:rsidRDefault="00FA0E8B" w:rsidP="00FA0E8B"/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Resultaten rattenbestrijding</w:t>
      </w:r>
    </w:p>
    <w:p w:rsidR="0058022B" w:rsidRDefault="0058022B" w:rsidP="0058022B"/>
    <w:p w:rsidR="00FA0E8B" w:rsidRDefault="00FA0E8B" w:rsidP="00FA0E8B">
      <w:pPr>
        <w:pStyle w:val="Lijstalinea"/>
        <w:rPr>
          <w:lang w:val="nl-BE"/>
        </w:rPr>
      </w:pPr>
      <w:r w:rsidRPr="009E2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4.1 Vangsten Muskusratten:</w:t>
      </w:r>
      <w:r>
        <w:rPr>
          <w:lang w:val="nl-BE"/>
        </w:rPr>
        <w:t xml:space="preserve"> </w:t>
      </w:r>
    </w:p>
    <w:p w:rsidR="002B44E1" w:rsidRDefault="002B44E1" w:rsidP="00FA0E8B">
      <w:pPr>
        <w:pStyle w:val="Lijstalinea"/>
        <w:rPr>
          <w:lang w:val="nl-BE"/>
        </w:rPr>
      </w:pPr>
    </w:p>
    <w:p w:rsidR="0058022B" w:rsidRDefault="0058022B" w:rsidP="0058022B">
      <w:pPr>
        <w:pStyle w:val="Lijstalinea"/>
        <w:rPr>
          <w:lang w:val="nl-BE"/>
        </w:rPr>
      </w:pPr>
      <w:r>
        <w:rPr>
          <w:lang w:val="nl-BE"/>
        </w:rPr>
        <w:t xml:space="preserve">De voorgestelde cijfers betreffen cijfers van de provinciale werking, de gemeentelijke werkingen, RATO vzw en VMM. </w:t>
      </w:r>
    </w:p>
    <w:p w:rsidR="006D61A1" w:rsidRDefault="006D61A1" w:rsidP="0058022B">
      <w:pPr>
        <w:pStyle w:val="Lijstalinea"/>
        <w:rPr>
          <w:lang w:val="nl-BE"/>
        </w:rPr>
      </w:pPr>
    </w:p>
    <w:p w:rsidR="00F84498" w:rsidRDefault="006D61A1" w:rsidP="0058022B">
      <w:pPr>
        <w:pStyle w:val="Lijstalinea"/>
        <w:rPr>
          <w:lang w:val="nl-BE"/>
        </w:rPr>
      </w:pPr>
      <w:r w:rsidRPr="006D61A1">
        <w:rPr>
          <w:b/>
          <w:lang w:val="nl-BE"/>
        </w:rPr>
        <w:t>Tabel 1:</w:t>
      </w:r>
      <w:r>
        <w:rPr>
          <w:lang w:val="nl-BE"/>
        </w:rPr>
        <w:t xml:space="preserve"> </w:t>
      </w:r>
      <w:r w:rsidR="0058022B">
        <w:rPr>
          <w:lang w:val="nl-BE"/>
        </w:rPr>
        <w:t xml:space="preserve"> </w:t>
      </w:r>
      <w:r w:rsidR="00F84498" w:rsidRPr="008B02BA">
        <w:rPr>
          <w:i/>
          <w:u w:val="single"/>
          <w:lang w:val="nl-BE"/>
        </w:rPr>
        <w:t>C</w:t>
      </w:r>
      <w:r w:rsidR="00B00D8E" w:rsidRPr="008B02BA">
        <w:rPr>
          <w:i/>
          <w:u w:val="single"/>
          <w:lang w:val="nl-BE"/>
        </w:rPr>
        <w:t xml:space="preserve">ijfers </w:t>
      </w:r>
      <w:r w:rsidR="0058022B" w:rsidRPr="008B02BA">
        <w:rPr>
          <w:i/>
          <w:u w:val="single"/>
          <w:lang w:val="nl-BE"/>
        </w:rPr>
        <w:t>gemeentelijke, provinciale werkingen en RATO vzw.</w:t>
      </w:r>
      <w:r w:rsidR="0058022B">
        <w:rPr>
          <w:lang w:val="nl-BE"/>
        </w:rPr>
        <w:t xml:space="preserve"> </w:t>
      </w:r>
    </w:p>
    <w:p w:rsidR="00F84498" w:rsidRDefault="00F84498" w:rsidP="0058022B">
      <w:pPr>
        <w:pStyle w:val="Lijstalinea"/>
        <w:rPr>
          <w:lang w:val="nl-BE"/>
        </w:rPr>
      </w:pPr>
    </w:p>
    <w:p w:rsidR="002B44E1" w:rsidRDefault="0058022B" w:rsidP="0058022B">
      <w:pPr>
        <w:pStyle w:val="Lijstalinea"/>
        <w:rPr>
          <w:lang w:val="nl-BE"/>
        </w:rPr>
      </w:pPr>
      <w:r>
        <w:rPr>
          <w:lang w:val="nl-BE"/>
        </w:rPr>
        <w:t xml:space="preserve">In het meetjesland zien we </w:t>
      </w:r>
      <w:r w:rsidR="002B44E1">
        <w:rPr>
          <w:lang w:val="nl-BE"/>
        </w:rPr>
        <w:t xml:space="preserve">bijna een verdriedubbeling van het aantal </w:t>
      </w:r>
      <w:r>
        <w:rPr>
          <w:lang w:val="nl-BE"/>
        </w:rPr>
        <w:t xml:space="preserve">vangsten. </w:t>
      </w:r>
      <w:r w:rsidR="002B44E1">
        <w:rPr>
          <w:lang w:val="nl-BE"/>
        </w:rPr>
        <w:t xml:space="preserve">De meeste worden gevangen in Sint-Laureins. </w:t>
      </w:r>
      <w:r>
        <w:rPr>
          <w:lang w:val="nl-BE"/>
        </w:rPr>
        <w:t xml:space="preserve">Een nuance die we daarbij wel kunnen leggen is dat het vangstcijfers betreft en geen indicatie geeft van het aantal aanwezige ratten.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Default="0058022B" w:rsidP="00FA0E8B">
      <w:pPr>
        <w:pStyle w:val="Lijstalinea"/>
        <w:rPr>
          <w:lang w:val="nl-BE"/>
        </w:rPr>
      </w:pPr>
      <w:r>
        <w:rPr>
          <w:lang w:val="nl-BE"/>
        </w:rPr>
        <w:t xml:space="preserve">Vangstcijfers </w:t>
      </w:r>
      <w:r w:rsidR="00DE54FD">
        <w:rPr>
          <w:lang w:val="nl-BE"/>
        </w:rPr>
        <w:t xml:space="preserve">VMM: voornamelijk vangsten aan grensstreken, kanalen en hier en daar natuurgebieden.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Default="0058022B" w:rsidP="00FA0E8B">
      <w:pPr>
        <w:pStyle w:val="Lijstalinea"/>
        <w:rPr>
          <w:lang w:val="nl-BE"/>
        </w:rPr>
      </w:pPr>
      <w:r>
        <w:rPr>
          <w:lang w:val="nl-BE"/>
        </w:rPr>
        <w:t xml:space="preserve">De </w:t>
      </w:r>
      <w:r w:rsidRPr="006D61A1">
        <w:rPr>
          <w:b/>
          <w:lang w:val="nl-BE"/>
        </w:rPr>
        <w:t>k</w:t>
      </w:r>
      <w:r w:rsidR="00DE54FD" w:rsidRPr="006D61A1">
        <w:rPr>
          <w:b/>
          <w:lang w:val="nl-BE"/>
        </w:rPr>
        <w:t xml:space="preserve">aart </w:t>
      </w:r>
      <w:r w:rsidRPr="006D61A1">
        <w:rPr>
          <w:b/>
          <w:lang w:val="nl-BE"/>
        </w:rPr>
        <w:t xml:space="preserve">op slide </w:t>
      </w:r>
      <w:r w:rsidR="00846509" w:rsidRPr="006D61A1">
        <w:rPr>
          <w:b/>
          <w:lang w:val="nl-BE"/>
        </w:rPr>
        <w:t>12</w:t>
      </w:r>
      <w:r w:rsidR="00846509">
        <w:rPr>
          <w:lang w:val="nl-BE"/>
        </w:rPr>
        <w:t xml:space="preserve"> geeft de </w:t>
      </w:r>
      <w:r w:rsidR="00846509" w:rsidRPr="008B02BA">
        <w:rPr>
          <w:i/>
          <w:u w:val="single"/>
          <w:lang w:val="nl-BE"/>
        </w:rPr>
        <w:t>vangsten</w:t>
      </w:r>
      <w:r w:rsidR="00846509">
        <w:rPr>
          <w:lang w:val="nl-BE"/>
        </w:rPr>
        <w:t xml:space="preserve"> en vaststellingen weer die in </w:t>
      </w:r>
      <w:r w:rsidR="00846509" w:rsidRPr="008B02BA">
        <w:rPr>
          <w:i/>
          <w:u w:val="single"/>
          <w:lang w:val="nl-BE"/>
        </w:rPr>
        <w:t>2018</w:t>
      </w:r>
      <w:r w:rsidR="00846509" w:rsidRPr="008B02BA">
        <w:rPr>
          <w:u w:val="single"/>
          <w:lang w:val="nl-BE"/>
        </w:rPr>
        <w:t xml:space="preserve"> </w:t>
      </w:r>
      <w:r w:rsidR="00846509">
        <w:rPr>
          <w:lang w:val="nl-BE"/>
        </w:rPr>
        <w:t xml:space="preserve">werden gemaakt in het </w:t>
      </w:r>
      <w:r w:rsidR="00846509" w:rsidRPr="008B02BA">
        <w:rPr>
          <w:i/>
          <w:u w:val="single"/>
          <w:lang w:val="nl-BE"/>
        </w:rPr>
        <w:t>Meetjesland</w:t>
      </w:r>
      <w:r w:rsidR="00846509" w:rsidRPr="00B00D8E">
        <w:rPr>
          <w:i/>
          <w:lang w:val="nl-BE"/>
        </w:rPr>
        <w:t>.</w:t>
      </w:r>
      <w:r w:rsidR="00846509">
        <w:rPr>
          <w:lang w:val="nl-BE"/>
        </w:rPr>
        <w:t xml:space="preserve"> O</w:t>
      </w:r>
      <w:r w:rsidR="00DE54FD">
        <w:rPr>
          <w:lang w:val="nl-BE"/>
        </w:rPr>
        <w:t xml:space="preserve">ndanks </w:t>
      </w:r>
      <w:r w:rsidR="00846509">
        <w:rPr>
          <w:lang w:val="nl-BE"/>
        </w:rPr>
        <w:t xml:space="preserve">de </w:t>
      </w:r>
      <w:r w:rsidR="00DE54FD">
        <w:rPr>
          <w:lang w:val="nl-BE"/>
        </w:rPr>
        <w:t xml:space="preserve">koude in 2018 </w:t>
      </w:r>
      <w:r w:rsidR="00846509">
        <w:rPr>
          <w:lang w:val="nl-BE"/>
        </w:rPr>
        <w:t xml:space="preserve">zien we dus </w:t>
      </w:r>
      <w:r w:rsidR="00DE54FD">
        <w:rPr>
          <w:lang w:val="nl-BE"/>
        </w:rPr>
        <w:t xml:space="preserve">al heel wat beweging en vangsten.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Pr="006D61A1" w:rsidRDefault="00DE54FD" w:rsidP="00FA0E8B">
      <w:pPr>
        <w:pStyle w:val="Lijstalinea"/>
        <w:rPr>
          <w:i/>
          <w:lang w:val="nl-BE"/>
        </w:rPr>
      </w:pPr>
      <w:r w:rsidRPr="003E03F3">
        <w:rPr>
          <w:lang w:val="nl-BE"/>
        </w:rPr>
        <w:t xml:space="preserve">Ter illustratie </w:t>
      </w:r>
      <w:r w:rsidR="00846509" w:rsidRPr="003E03F3">
        <w:rPr>
          <w:lang w:val="nl-BE"/>
        </w:rPr>
        <w:t>wordt</w:t>
      </w:r>
      <w:r w:rsidRPr="003E03F3">
        <w:rPr>
          <w:lang w:val="nl-BE"/>
        </w:rPr>
        <w:t xml:space="preserve"> meegeven dat er nog altijd schade berokkend wordt door muskusratten. We hebben lange tijd minder schade gehad, maar we zien toch in Oost-Vlaanderen terug schadebeelden opduiken als gevolg van stijgende populatie.</w:t>
      </w:r>
      <w:r>
        <w:rPr>
          <w:lang w:val="nl-BE"/>
        </w:rPr>
        <w:t xml:space="preserve"> </w:t>
      </w:r>
    </w:p>
    <w:p w:rsidR="00DE54FD" w:rsidRDefault="00DE54FD" w:rsidP="00FA0E8B">
      <w:pPr>
        <w:pStyle w:val="Lijstalinea"/>
        <w:rPr>
          <w:lang w:val="nl-BE"/>
        </w:rPr>
      </w:pPr>
    </w:p>
    <w:p w:rsidR="006D61A1" w:rsidRPr="00DB77BC" w:rsidRDefault="006D61A1" w:rsidP="006D61A1">
      <w:pPr>
        <w:pStyle w:val="Lijstalinea"/>
        <w:rPr>
          <w:u w:val="single"/>
          <w:lang w:val="nl-BE"/>
        </w:rPr>
      </w:pPr>
      <w:r w:rsidRPr="007F7230">
        <w:rPr>
          <w:b/>
          <w:lang w:val="nl-BE"/>
        </w:rPr>
        <w:t>Tabel 3</w:t>
      </w:r>
      <w:r>
        <w:rPr>
          <w:lang w:val="nl-BE"/>
        </w:rPr>
        <w:t xml:space="preserve">:  </w:t>
      </w:r>
      <w:r w:rsidR="00B00D8E" w:rsidRPr="00DB77BC">
        <w:rPr>
          <w:i/>
          <w:u w:val="single"/>
          <w:lang w:val="nl-BE"/>
        </w:rPr>
        <w:t>O</w:t>
      </w:r>
      <w:r w:rsidRPr="00DB77BC">
        <w:rPr>
          <w:i/>
          <w:u w:val="single"/>
          <w:lang w:val="nl-BE"/>
        </w:rPr>
        <w:t>verzicht evoluties in alle regio’s.</w:t>
      </w:r>
      <w:r w:rsidRPr="00DB77BC">
        <w:rPr>
          <w:u w:val="single"/>
          <w:lang w:val="nl-BE"/>
        </w:rPr>
        <w:t xml:space="preserve"> 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Waasland:</w:t>
      </w:r>
      <w:r>
        <w:rPr>
          <w:lang w:val="nl-BE"/>
        </w:rPr>
        <w:t xml:space="preserve"> geen vangsten. 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Vlaamse Ardennen:</w:t>
      </w:r>
      <w:r>
        <w:rPr>
          <w:lang w:val="nl-BE"/>
        </w:rPr>
        <w:t xml:space="preserve"> meeste vangsten, instroom via Wallonië blijft groot. </w:t>
      </w:r>
    </w:p>
    <w:p w:rsidR="006D61A1" w:rsidRDefault="00B00D8E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 xml:space="preserve">Regio </w:t>
      </w:r>
      <w:proofErr w:type="spellStart"/>
      <w:r w:rsidR="006D61A1" w:rsidRPr="00DB77BC">
        <w:rPr>
          <w:i/>
          <w:u w:val="single"/>
          <w:lang w:val="nl-BE"/>
        </w:rPr>
        <w:t>Bovenschelde</w:t>
      </w:r>
      <w:proofErr w:type="spellEnd"/>
      <w:r w:rsidR="006D61A1" w:rsidRPr="00DB77BC">
        <w:rPr>
          <w:i/>
          <w:u w:val="single"/>
          <w:lang w:val="nl-BE"/>
        </w:rPr>
        <w:t>-Leie:</w:t>
      </w:r>
      <w:r w:rsidR="006D61A1" w:rsidRPr="00B00D8E">
        <w:rPr>
          <w:i/>
          <w:lang w:val="nl-BE"/>
        </w:rPr>
        <w:t xml:space="preserve"> </w:t>
      </w:r>
      <w:r w:rsidR="006D61A1">
        <w:rPr>
          <w:lang w:val="nl-BE"/>
        </w:rPr>
        <w:t>opvallende stijging, meer gemeenten vangsten, aandachtig zijn want die vangsten zijn al ver in de provincie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Dendervallei:</w:t>
      </w:r>
      <w:r>
        <w:rPr>
          <w:lang w:val="nl-BE"/>
        </w:rPr>
        <w:t xml:space="preserve"> vangsten stijgen,</w:t>
      </w:r>
      <w:r w:rsidRPr="007F7230">
        <w:rPr>
          <w:lang w:val="nl-BE"/>
        </w:rPr>
        <w:t xml:space="preserve"> instroom vanuit Wallonië naar de Dender</w:t>
      </w:r>
    </w:p>
    <w:p w:rsidR="006D61A1" w:rsidRDefault="00B00D8E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 xml:space="preserve">Regio </w:t>
      </w:r>
      <w:r w:rsidR="006D61A1" w:rsidRPr="00DB77BC">
        <w:rPr>
          <w:i/>
          <w:u w:val="single"/>
          <w:lang w:val="nl-BE"/>
        </w:rPr>
        <w:t>Meetjesland:</w:t>
      </w:r>
      <w:r w:rsidR="006D61A1">
        <w:rPr>
          <w:lang w:val="nl-BE"/>
        </w:rPr>
        <w:t xml:space="preserve"> grootste stijger, grensgebied Nederland maakt deze regio extra gevoelig.</w:t>
      </w:r>
    </w:p>
    <w:p w:rsidR="00846509" w:rsidRDefault="00846509" w:rsidP="00FA0E8B">
      <w:pPr>
        <w:pStyle w:val="Lijstalinea"/>
        <w:rPr>
          <w:lang w:val="nl-BE"/>
        </w:rPr>
      </w:pPr>
    </w:p>
    <w:p w:rsidR="00DE54FD" w:rsidRPr="00B548B0" w:rsidRDefault="00DE54FD" w:rsidP="00FA0E8B">
      <w:pPr>
        <w:pStyle w:val="Lijstalinea"/>
        <w:rPr>
          <w:lang w:val="nl-BE"/>
        </w:rPr>
      </w:pPr>
      <w:r w:rsidRPr="00B548B0">
        <w:rPr>
          <w:lang w:val="nl-BE"/>
        </w:rPr>
        <w:t>Sint-</w:t>
      </w:r>
      <w:r w:rsidR="00B5396F" w:rsidRPr="00B548B0">
        <w:rPr>
          <w:lang w:val="nl-BE"/>
        </w:rPr>
        <w:t>La</w:t>
      </w:r>
      <w:r w:rsidRPr="00B548B0">
        <w:rPr>
          <w:lang w:val="nl-BE"/>
        </w:rPr>
        <w:t xml:space="preserve">ureins voegt </w:t>
      </w:r>
      <w:r w:rsidR="00B5396F" w:rsidRPr="00B548B0">
        <w:rPr>
          <w:lang w:val="nl-BE"/>
        </w:rPr>
        <w:t>toe dat burgemeester van regio Damme, K</w:t>
      </w:r>
      <w:r w:rsidRPr="00B548B0">
        <w:rPr>
          <w:lang w:val="nl-BE"/>
        </w:rPr>
        <w:t>nokke etc. reeds ee</w:t>
      </w:r>
      <w:r w:rsidR="00846509" w:rsidRPr="00B548B0">
        <w:rPr>
          <w:lang w:val="nl-BE"/>
        </w:rPr>
        <w:t>n overleg heeft voorbereid. De gemeente Sint-Laureins gaven</w:t>
      </w:r>
      <w:r w:rsidRPr="00B548B0">
        <w:rPr>
          <w:lang w:val="nl-BE"/>
        </w:rPr>
        <w:t xml:space="preserve"> hun cijfers </w:t>
      </w:r>
      <w:r w:rsidR="00846509" w:rsidRPr="00B548B0">
        <w:rPr>
          <w:lang w:val="nl-BE"/>
        </w:rPr>
        <w:t xml:space="preserve">in dat kader </w:t>
      </w:r>
      <w:r w:rsidRPr="00B548B0">
        <w:rPr>
          <w:lang w:val="nl-BE"/>
        </w:rPr>
        <w:t>door</w:t>
      </w:r>
      <w:r w:rsidR="00846509" w:rsidRPr="00B548B0">
        <w:rPr>
          <w:lang w:val="nl-BE"/>
        </w:rPr>
        <w:t xml:space="preserve"> aan de Nederlandse collega’s. O</w:t>
      </w:r>
      <w:r w:rsidRPr="00B548B0">
        <w:rPr>
          <w:lang w:val="nl-BE"/>
        </w:rPr>
        <w:t xml:space="preserve">ok </w:t>
      </w:r>
      <w:r w:rsidR="00846509" w:rsidRPr="00B548B0">
        <w:rPr>
          <w:lang w:val="nl-BE"/>
        </w:rPr>
        <w:t xml:space="preserve">de </w:t>
      </w:r>
      <w:r w:rsidRPr="00B548B0">
        <w:rPr>
          <w:lang w:val="nl-BE"/>
        </w:rPr>
        <w:t xml:space="preserve">provinciale bestrijders hebben reeds met aantal polderbesturen en Sint-Laureins een overleg voorzien. </w:t>
      </w:r>
    </w:p>
    <w:p w:rsidR="00B5396F" w:rsidRPr="00B548B0" w:rsidRDefault="00B5396F" w:rsidP="00FA0E8B">
      <w:pPr>
        <w:pStyle w:val="Lijstalinea"/>
        <w:rPr>
          <w:lang w:val="nl-BE"/>
        </w:rPr>
      </w:pPr>
    </w:p>
    <w:p w:rsidR="00B5396F" w:rsidRDefault="00B47BC6" w:rsidP="00FA0E8B">
      <w:pPr>
        <w:pStyle w:val="Lijstalinea"/>
        <w:rPr>
          <w:lang w:val="nl-BE"/>
        </w:rPr>
      </w:pPr>
      <w:r w:rsidRPr="00B548B0">
        <w:rPr>
          <w:i/>
          <w:lang w:val="nl-BE"/>
        </w:rPr>
        <w:t xml:space="preserve">De </w:t>
      </w:r>
      <w:r w:rsidRPr="00B548B0">
        <w:rPr>
          <w:i/>
          <w:u w:val="single"/>
          <w:lang w:val="nl-BE"/>
        </w:rPr>
        <w:t>Oostkustpolder</w:t>
      </w:r>
      <w:r w:rsidR="00846509" w:rsidRPr="00B548B0">
        <w:rPr>
          <w:lang w:val="nl-BE"/>
        </w:rPr>
        <w:t xml:space="preserve"> geeft aan dat zij </w:t>
      </w:r>
      <w:r w:rsidR="00B5396F" w:rsidRPr="00B548B0">
        <w:rPr>
          <w:i/>
          <w:u w:val="single"/>
          <w:lang w:val="nl-BE"/>
        </w:rPr>
        <w:t>40 ratten</w:t>
      </w:r>
      <w:r w:rsidR="00B5396F" w:rsidRPr="00B548B0">
        <w:rPr>
          <w:lang w:val="nl-BE"/>
        </w:rPr>
        <w:t xml:space="preserve"> </w:t>
      </w:r>
      <w:r w:rsidR="00846509" w:rsidRPr="00B548B0">
        <w:rPr>
          <w:lang w:val="nl-BE"/>
        </w:rPr>
        <w:t xml:space="preserve">hebben </w:t>
      </w:r>
      <w:r w:rsidR="00B5396F" w:rsidRPr="00B548B0">
        <w:rPr>
          <w:lang w:val="nl-BE"/>
        </w:rPr>
        <w:t xml:space="preserve">gevangen in een week </w:t>
      </w:r>
      <w:r w:rsidR="00B5396F" w:rsidRPr="00B548B0">
        <w:rPr>
          <w:i/>
          <w:u w:val="single"/>
          <w:lang w:val="nl-BE"/>
        </w:rPr>
        <w:t>tijdens een opkuisactie</w:t>
      </w:r>
      <w:r w:rsidR="00B5396F" w:rsidRPr="00B548B0">
        <w:rPr>
          <w:lang w:val="nl-BE"/>
        </w:rPr>
        <w:t xml:space="preserve"> aan de grens.</w:t>
      </w:r>
      <w:r w:rsidR="00B5396F">
        <w:rPr>
          <w:lang w:val="nl-BE"/>
        </w:rPr>
        <w:t xml:space="preserve"> </w:t>
      </w:r>
    </w:p>
    <w:p w:rsidR="00846509" w:rsidRDefault="00846509" w:rsidP="00FA0E8B">
      <w:pPr>
        <w:pStyle w:val="Lijstalinea"/>
        <w:rPr>
          <w:lang w:val="nl-BE"/>
        </w:rPr>
      </w:pPr>
    </w:p>
    <w:p w:rsidR="006D61A1" w:rsidRPr="00D62484" w:rsidRDefault="006D61A1" w:rsidP="006D61A1">
      <w:pPr>
        <w:pStyle w:val="Lijstalinea"/>
        <w:rPr>
          <w:lang w:val="nl-BE"/>
        </w:rPr>
      </w:pPr>
      <w:r w:rsidRPr="00A472C9">
        <w:rPr>
          <w:b/>
          <w:lang w:val="nl-BE"/>
        </w:rPr>
        <w:lastRenderedPageBreak/>
        <w:t>Overzichtstabel</w:t>
      </w:r>
      <w:r>
        <w:rPr>
          <w:lang w:val="nl-BE"/>
        </w:rPr>
        <w:t xml:space="preserve"> </w:t>
      </w:r>
      <w:r w:rsidRPr="007701CD">
        <w:rPr>
          <w:i/>
          <w:u w:val="single"/>
          <w:lang w:val="nl-BE"/>
        </w:rPr>
        <w:t>met de vangsten van West- en Oost-Vlaanderen</w:t>
      </w:r>
      <w:r>
        <w:rPr>
          <w:lang w:val="nl-BE"/>
        </w:rPr>
        <w:t xml:space="preserve"> alsook die van het team Zeeland toont dat ook zij te kampen krijgen met een stijging in de aanwezigheid van muskusrat. In West-Vlaanderen worden meeste ratten gevangen aan de grensgebieden, met Nederland en Frankrijk (in de regio </w:t>
      </w:r>
      <w:proofErr w:type="spellStart"/>
      <w:r>
        <w:rPr>
          <w:lang w:val="nl-BE"/>
        </w:rPr>
        <w:t>Ijzer</w:t>
      </w:r>
      <w:proofErr w:type="spellEnd"/>
      <w:r>
        <w:rPr>
          <w:lang w:val="nl-BE"/>
        </w:rPr>
        <w:t xml:space="preserve">). </w:t>
      </w:r>
    </w:p>
    <w:p w:rsidR="006D61A1" w:rsidRDefault="006D61A1" w:rsidP="00FA0E8B">
      <w:pPr>
        <w:pStyle w:val="Lijstalinea"/>
        <w:rPr>
          <w:lang w:val="nl-BE"/>
        </w:rPr>
      </w:pPr>
    </w:p>
    <w:p w:rsidR="006D61A1" w:rsidRDefault="006D61A1" w:rsidP="006D61A1">
      <w:pPr>
        <w:pStyle w:val="Lijstalinea"/>
        <w:rPr>
          <w:lang w:val="nl-BE"/>
        </w:rPr>
      </w:pPr>
      <w:r w:rsidRPr="005C77BC">
        <w:rPr>
          <w:b/>
          <w:lang w:val="nl-BE"/>
        </w:rPr>
        <w:t>Conclu</w:t>
      </w:r>
      <w:r w:rsidR="00B00D8E">
        <w:rPr>
          <w:b/>
          <w:lang w:val="nl-BE"/>
        </w:rPr>
        <w:t xml:space="preserve">sie: </w:t>
      </w:r>
      <w:r w:rsidR="00B00D8E" w:rsidRPr="00B00D8E">
        <w:rPr>
          <w:b/>
          <w:lang w:val="nl-BE"/>
        </w:rPr>
        <w:t>De</w:t>
      </w:r>
      <w:r w:rsidRPr="00B00D8E">
        <w:rPr>
          <w:b/>
          <w:lang w:val="nl-BE"/>
        </w:rPr>
        <w:t xml:space="preserve"> muskusrat </w:t>
      </w:r>
      <w:r w:rsidR="00B00D8E" w:rsidRPr="00B00D8E">
        <w:rPr>
          <w:b/>
          <w:lang w:val="nl-BE"/>
        </w:rPr>
        <w:t>is terug en vraagt onze aandacht.</w:t>
      </w:r>
      <w:r w:rsidR="00B00D8E">
        <w:rPr>
          <w:lang w:val="nl-BE"/>
        </w:rPr>
        <w:t xml:space="preserve"> Vangsten bewijzen nut rattenbestrijding. </w:t>
      </w:r>
      <w:r w:rsidRPr="007F7230">
        <w:rPr>
          <w:lang w:val="nl-BE"/>
        </w:rPr>
        <w:t xml:space="preserve">De stijgende tendens zal in de komende jaren blijven en de gebieden aan grote waterlopen blijven het gevoeligste. De muskusratbestrijding is dus zeker voor elke gemeente een thema op de agenda. </w:t>
      </w:r>
    </w:p>
    <w:p w:rsidR="006D61A1" w:rsidRDefault="006D61A1" w:rsidP="00FA0E8B">
      <w:pPr>
        <w:pStyle w:val="Lijstalinea"/>
        <w:rPr>
          <w:lang w:val="nl-BE"/>
        </w:rPr>
      </w:pPr>
    </w:p>
    <w:p w:rsidR="00FA0E8B" w:rsidRDefault="005C1BC9" w:rsidP="00FA0E8B">
      <w:pPr>
        <w:pStyle w:val="Lijstalinea"/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4.2 Bruine rat</w:t>
      </w:r>
      <w:r w:rsidR="00FA0E8B" w:rsidRPr="0015461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bestrijding</w:t>
      </w:r>
      <w:r w:rsidR="00FA0E8B">
        <w:t>:</w:t>
      </w:r>
    </w:p>
    <w:p w:rsidR="005C1BC9" w:rsidRDefault="005C1BC9" w:rsidP="00FA0E8B">
      <w:pPr>
        <w:pStyle w:val="Lijstalinea"/>
      </w:pPr>
    </w:p>
    <w:p w:rsidR="0057683A" w:rsidRDefault="004449AB" w:rsidP="00846509">
      <w:pPr>
        <w:pStyle w:val="Lijstalinea"/>
      </w:pPr>
      <w:r w:rsidRPr="00352893">
        <w:rPr>
          <w:b/>
        </w:rPr>
        <w:t>Tabel 1:</w:t>
      </w:r>
      <w:r>
        <w:t xml:space="preserve"> Aantal </w:t>
      </w:r>
      <w:r w:rsidRPr="00DB77BC">
        <w:rPr>
          <w:i/>
          <w:u w:val="single"/>
        </w:rPr>
        <w:t>vangsten bruine rat</w:t>
      </w:r>
      <w:r>
        <w:t xml:space="preserve"> over het algemeen </w:t>
      </w:r>
      <w:r w:rsidRPr="00DB77BC">
        <w:rPr>
          <w:i/>
          <w:u w:val="single"/>
        </w:rPr>
        <w:t>lager</w:t>
      </w:r>
      <w:r>
        <w:t xml:space="preserve"> dan muskusrat. Maar is eerder een gevolg van accenten. Mechanisch vangen geeft een grotere kans op nevenvangsten en is ook heel arbeidsintensief.</w:t>
      </w:r>
    </w:p>
    <w:p w:rsidR="004449AB" w:rsidRDefault="004449AB" w:rsidP="00846509">
      <w:pPr>
        <w:pStyle w:val="Lijstalinea"/>
      </w:pPr>
    </w:p>
    <w:p w:rsidR="004449AB" w:rsidRDefault="004449AB" w:rsidP="004449AB">
      <w:pPr>
        <w:ind w:firstLine="709"/>
      </w:pPr>
      <w:r w:rsidRPr="00DD0382">
        <w:rPr>
          <w:b/>
        </w:rPr>
        <w:t>Tabel 2:</w:t>
      </w:r>
      <w:r>
        <w:t xml:space="preserve"> toont dat het </w:t>
      </w:r>
      <w:r w:rsidRPr="00DB77BC">
        <w:rPr>
          <w:i/>
          <w:u w:val="single"/>
        </w:rPr>
        <w:t>aantal meldingen</w:t>
      </w:r>
      <w:r>
        <w:t xml:space="preserve"> in de hele provincie </w:t>
      </w:r>
      <w:r w:rsidRPr="00DB77BC">
        <w:rPr>
          <w:i/>
          <w:u w:val="single"/>
        </w:rPr>
        <w:t>stijgt</w:t>
      </w:r>
      <w:r>
        <w:t xml:space="preserve">. </w:t>
      </w:r>
    </w:p>
    <w:p w:rsidR="004449AB" w:rsidRDefault="004449AB" w:rsidP="004449AB"/>
    <w:p w:rsidR="004449AB" w:rsidRDefault="004449AB" w:rsidP="004449AB">
      <w:pPr>
        <w:pStyle w:val="Lijstalinea"/>
      </w:pPr>
      <w:r w:rsidRPr="00DD0382">
        <w:rPr>
          <w:b/>
        </w:rPr>
        <w:t>Tabel 3:</w:t>
      </w:r>
      <w:r>
        <w:t xml:space="preserve"> </w:t>
      </w:r>
      <w:r w:rsidRPr="00DD0382">
        <w:rPr>
          <w:lang w:val="nl-BE"/>
        </w:rPr>
        <w:t xml:space="preserve">De </w:t>
      </w:r>
      <w:r w:rsidRPr="00DB77BC">
        <w:rPr>
          <w:i/>
          <w:u w:val="single"/>
          <w:lang w:val="nl-BE"/>
        </w:rPr>
        <w:t xml:space="preserve">totalen voor het </w:t>
      </w:r>
      <w:proofErr w:type="spellStart"/>
      <w:r w:rsidRPr="00DB77BC">
        <w:rPr>
          <w:i/>
          <w:u w:val="single"/>
          <w:lang w:val="nl-BE"/>
        </w:rPr>
        <w:t>rodenticidengebruik</w:t>
      </w:r>
      <w:proofErr w:type="spellEnd"/>
      <w:r w:rsidRPr="00DD0382">
        <w:rPr>
          <w:lang w:val="nl-BE"/>
        </w:rPr>
        <w:t xml:space="preserve"> zijn in sommige gevallen te </w:t>
      </w:r>
      <w:r w:rsidRPr="00DB77BC">
        <w:rPr>
          <w:i/>
          <w:u w:val="single"/>
          <w:lang w:val="nl-BE"/>
        </w:rPr>
        <w:t>nuanceren</w:t>
      </w:r>
      <w:r w:rsidR="00B00D8E">
        <w:rPr>
          <w:lang w:val="nl-BE"/>
        </w:rPr>
        <w:t>,</w:t>
      </w:r>
      <w:r w:rsidRPr="00DD0382">
        <w:rPr>
          <w:lang w:val="nl-BE"/>
        </w:rPr>
        <w:t xml:space="preserve"> daar we niet van alle gemeentelijke werkingen cijfers ontvingen.</w:t>
      </w:r>
    </w:p>
    <w:p w:rsidR="004449AB" w:rsidRDefault="004449AB" w:rsidP="00846509">
      <w:pPr>
        <w:pStyle w:val="Lijstalinea"/>
      </w:pPr>
    </w:p>
    <w:p w:rsidR="00846509" w:rsidRPr="00B00D8E" w:rsidRDefault="00846509" w:rsidP="004449AB">
      <w:pPr>
        <w:ind w:left="709"/>
        <w:rPr>
          <w:b/>
          <w:lang w:val="nl-BE"/>
        </w:rPr>
      </w:pPr>
      <w:r w:rsidRPr="004449AB">
        <w:rPr>
          <w:lang w:val="nl-BE"/>
        </w:rPr>
        <w:t xml:space="preserve">In 2015 vond het regionaal comité ook in het vroege najaar plaats waardoor heel wat cijfermateriaal ontbreekt. </w:t>
      </w:r>
      <w:r w:rsidR="00553E82" w:rsidRPr="004449AB">
        <w:rPr>
          <w:lang w:val="nl-BE"/>
        </w:rPr>
        <w:t>Sinds 2016 hebben we</w:t>
      </w:r>
      <w:r w:rsidRPr="004449AB">
        <w:rPr>
          <w:lang w:val="nl-BE"/>
        </w:rPr>
        <w:t xml:space="preserve"> een correctere rapportering. Het is echter </w:t>
      </w:r>
      <w:r w:rsidRPr="00DB77BC">
        <w:rPr>
          <w:i/>
          <w:u w:val="single"/>
          <w:lang w:val="nl-BE"/>
        </w:rPr>
        <w:t>moeilijk te bepalen of de forse</w:t>
      </w:r>
      <w:r w:rsidRPr="00B00D8E">
        <w:rPr>
          <w:b/>
          <w:lang w:val="nl-BE"/>
        </w:rPr>
        <w:t xml:space="preserve"> </w:t>
      </w:r>
      <w:r w:rsidRPr="00DB77BC">
        <w:rPr>
          <w:i/>
          <w:u w:val="single"/>
          <w:lang w:val="nl-BE"/>
        </w:rPr>
        <w:t>stijging sinds 2015 te maken heeft met de betere rapportage vanaf 2016 of met het effectief uitleggen of uitdelen van gif na 2015.</w:t>
      </w:r>
      <w:r w:rsidRPr="00B00D8E">
        <w:rPr>
          <w:b/>
          <w:lang w:val="nl-BE"/>
        </w:rPr>
        <w:t xml:space="preserve">  </w:t>
      </w:r>
    </w:p>
    <w:p w:rsidR="00846509" w:rsidRDefault="00846509" w:rsidP="00846509">
      <w:pPr>
        <w:pStyle w:val="Lijstalinea"/>
        <w:rPr>
          <w:lang w:val="nl-BE"/>
        </w:rPr>
      </w:pPr>
    </w:p>
    <w:p w:rsidR="004449AB" w:rsidRDefault="004449AB" w:rsidP="004449AB">
      <w:pPr>
        <w:ind w:left="709"/>
        <w:rPr>
          <w:lang w:val="nl-BE"/>
        </w:rPr>
      </w:pPr>
      <w:r w:rsidRPr="00DD0382">
        <w:rPr>
          <w:b/>
          <w:lang w:val="nl-BE"/>
        </w:rPr>
        <w:t>Grafiek:</w:t>
      </w:r>
      <w:r>
        <w:rPr>
          <w:lang w:val="nl-BE"/>
        </w:rPr>
        <w:t xml:space="preserve"> De verhouding tussen het gifgebruik op openbaar en op privaat terrein is verschillend en sterk afhankelijk van de werking van de gemeente. </w:t>
      </w:r>
    </w:p>
    <w:p w:rsidR="004449AB" w:rsidRDefault="004449AB" w:rsidP="004449AB">
      <w:pPr>
        <w:ind w:left="709"/>
        <w:rPr>
          <w:lang w:val="nl-BE"/>
        </w:rPr>
      </w:pPr>
    </w:p>
    <w:p w:rsidR="004449AB" w:rsidRPr="00DD0382" w:rsidRDefault="004449AB" w:rsidP="004449AB">
      <w:pPr>
        <w:ind w:left="709"/>
        <w:rPr>
          <w:lang w:val="nl-BE"/>
        </w:rPr>
      </w:pPr>
      <w:r w:rsidRPr="00DD0382">
        <w:rPr>
          <w:b/>
          <w:lang w:val="nl-BE"/>
        </w:rPr>
        <w:t>Tabel 4:</w:t>
      </w:r>
      <w:r>
        <w:rPr>
          <w:lang w:val="nl-BE"/>
        </w:rPr>
        <w:t xml:space="preserve"> </w:t>
      </w:r>
      <w:r w:rsidR="00B00D8E">
        <w:rPr>
          <w:lang w:val="nl-BE"/>
        </w:rPr>
        <w:t xml:space="preserve">In alle regio’s, behalve Vlaamse Ardennen, is er een </w:t>
      </w:r>
      <w:r w:rsidR="00B00D8E" w:rsidRPr="00DB77BC">
        <w:rPr>
          <w:i/>
          <w:u w:val="single"/>
          <w:lang w:val="nl-BE"/>
        </w:rPr>
        <w:t xml:space="preserve">daling </w:t>
      </w:r>
      <w:r w:rsidRPr="00DB77BC">
        <w:rPr>
          <w:i/>
          <w:u w:val="single"/>
          <w:lang w:val="nl-BE"/>
        </w:rPr>
        <w:t>in het gifgebruik</w:t>
      </w:r>
      <w:r>
        <w:rPr>
          <w:lang w:val="nl-BE"/>
        </w:rPr>
        <w:t xml:space="preserve">. Cijfers tussen 2012 en 2015 zullen in realiteit veel hoger liggen. </w:t>
      </w:r>
    </w:p>
    <w:p w:rsidR="004449AB" w:rsidRDefault="004449AB" w:rsidP="004449AB">
      <w:pPr>
        <w:ind w:left="709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DD0382">
        <w:rPr>
          <w:b/>
          <w:lang w:val="nl-BE"/>
        </w:rPr>
        <w:t>Tabel 5:</w:t>
      </w:r>
      <w:r>
        <w:rPr>
          <w:lang w:val="nl-BE"/>
        </w:rPr>
        <w:t xml:space="preserve"> Aan enkele gemeenten werd gevraagd haar werking toe te lichten ter verduidelijking van de cijfers. </w:t>
      </w:r>
    </w:p>
    <w:p w:rsidR="004449AB" w:rsidRDefault="004449AB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>
        <w:rPr>
          <w:lang w:val="nl-BE"/>
        </w:rPr>
        <w:t xml:space="preserve">Laatste kolom </w:t>
      </w:r>
      <w:r w:rsidRPr="00DB77BC">
        <w:rPr>
          <w:i/>
          <w:u w:val="single"/>
          <w:lang w:val="nl-BE"/>
        </w:rPr>
        <w:t xml:space="preserve">aantal kg </w:t>
      </w:r>
      <w:proofErr w:type="spellStart"/>
      <w:r w:rsidRPr="00DB77BC">
        <w:rPr>
          <w:i/>
          <w:u w:val="single"/>
          <w:lang w:val="nl-BE"/>
        </w:rPr>
        <w:t>rodenticide</w:t>
      </w:r>
      <w:proofErr w:type="spellEnd"/>
      <w:r w:rsidRPr="00DB77BC">
        <w:rPr>
          <w:i/>
          <w:u w:val="single"/>
          <w:lang w:val="nl-BE"/>
        </w:rPr>
        <w:t xml:space="preserve"> per km²</w:t>
      </w:r>
      <w:r>
        <w:rPr>
          <w:lang w:val="nl-BE"/>
        </w:rPr>
        <w:t xml:space="preserve"> is een goed </w:t>
      </w:r>
      <w:r w:rsidRPr="00DB77BC">
        <w:rPr>
          <w:i/>
          <w:u w:val="single"/>
          <w:lang w:val="nl-BE"/>
        </w:rPr>
        <w:t>vergelijkingscijfer om werkingen per gemeente te evalueren</w:t>
      </w:r>
      <w:r>
        <w:rPr>
          <w:lang w:val="nl-BE"/>
        </w:rPr>
        <w:t xml:space="preserve"> en bij te sturen.</w:t>
      </w:r>
    </w:p>
    <w:p w:rsidR="004449AB" w:rsidRPr="00372122" w:rsidRDefault="004449AB" w:rsidP="004449AB">
      <w:pPr>
        <w:rPr>
          <w:i/>
        </w:rPr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Resultaten bevraging gemeenten: overlastbezorgers</w:t>
      </w:r>
    </w:p>
    <w:p w:rsidR="00FA0E8B" w:rsidRDefault="00FA0E8B" w:rsidP="00FA0E8B">
      <w:pPr>
        <w:pStyle w:val="Lijstalinea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  <w:r w:rsidRPr="009E2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 xml:space="preserve">5.1 Dierlijke overlastbezorgers: </w:t>
      </w:r>
    </w:p>
    <w:p w:rsidR="007E570E" w:rsidRDefault="007E570E" w:rsidP="00FA0E8B">
      <w:pPr>
        <w:pStyle w:val="Lijstalinea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t xml:space="preserve">Tabel 1: </w:t>
      </w:r>
      <w:r w:rsidR="009337FE">
        <w:rPr>
          <w:lang w:val="nl-BE"/>
        </w:rPr>
        <w:t xml:space="preserve"> </w:t>
      </w:r>
      <w:r w:rsidR="009337FE" w:rsidRPr="003E03F3">
        <w:rPr>
          <w:i/>
          <w:u w:val="single"/>
          <w:lang w:val="nl-BE"/>
        </w:rPr>
        <w:t>S</w:t>
      </w:r>
      <w:r w:rsidRPr="003E03F3">
        <w:rPr>
          <w:i/>
          <w:u w:val="single"/>
          <w:lang w:val="nl-BE"/>
        </w:rPr>
        <w:t>tijging in aantal duiven- en kattenacties</w:t>
      </w:r>
      <w:r>
        <w:rPr>
          <w:lang w:val="nl-BE"/>
        </w:rPr>
        <w:t xml:space="preserve"> in veel gemeenten zichtbaar. </w:t>
      </w:r>
      <w:r w:rsidRPr="00DB77BC">
        <w:rPr>
          <w:i/>
          <w:u w:val="single"/>
          <w:lang w:val="nl-BE"/>
        </w:rPr>
        <w:t>Overige overlastbezorgers:</w:t>
      </w:r>
      <w:r w:rsidRPr="00372122">
        <w:rPr>
          <w:i/>
          <w:lang w:val="nl-BE"/>
        </w:rPr>
        <w:t xml:space="preserve"> </w:t>
      </w:r>
      <w:r>
        <w:rPr>
          <w:lang w:val="nl-BE"/>
        </w:rPr>
        <w:t>ANB biedt fiches aan rond inheemse soorten en welke wetgeving en preventieve maatregelen van toepassing zijn</w:t>
      </w:r>
      <w:r w:rsidR="009337FE">
        <w:rPr>
          <w:lang w:val="nl-BE"/>
        </w:rPr>
        <w:t xml:space="preserve"> (</w:t>
      </w:r>
      <w:hyperlink r:id="rId11" w:history="1">
        <w:r w:rsidR="009337FE" w:rsidRPr="00993A66">
          <w:rPr>
            <w:rStyle w:val="Hyperlink"/>
            <w:lang w:val="nl-BE"/>
          </w:rPr>
          <w:t>www.natuuralsgoedebuur.be</w:t>
        </w:r>
      </w:hyperlink>
      <w:r w:rsidR="009337FE">
        <w:rPr>
          <w:lang w:val="nl-BE"/>
        </w:rPr>
        <w:t xml:space="preserve"> of </w:t>
      </w:r>
      <w:hyperlink r:id="rId12" w:history="1">
        <w:r w:rsidR="009337FE" w:rsidRPr="00993A66">
          <w:rPr>
            <w:rStyle w:val="Hyperlink"/>
            <w:lang w:val="nl-BE"/>
          </w:rPr>
          <w:t>www.ecopedia.be</w:t>
        </w:r>
      </w:hyperlink>
      <w:r w:rsidR="009337FE">
        <w:rPr>
          <w:lang w:val="nl-BE"/>
        </w:rPr>
        <w:t>)</w:t>
      </w:r>
      <w:r>
        <w:rPr>
          <w:lang w:val="nl-BE"/>
        </w:rPr>
        <w:t xml:space="preserve">. </w:t>
      </w:r>
    </w:p>
    <w:p w:rsidR="004449AB" w:rsidRPr="007E46BC" w:rsidRDefault="004449AB" w:rsidP="004449AB">
      <w:pPr>
        <w:pStyle w:val="Lijstalinea"/>
        <w:rPr>
          <w:b/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lastRenderedPageBreak/>
        <w:t>Tabel 2:</w:t>
      </w:r>
      <w:r w:rsidRPr="007E46BC">
        <w:rPr>
          <w:lang w:val="nl-BE"/>
        </w:rPr>
        <w:t xml:space="preserve">  </w:t>
      </w:r>
      <w:r>
        <w:rPr>
          <w:lang w:val="nl-BE"/>
        </w:rPr>
        <w:t xml:space="preserve">. </w:t>
      </w:r>
      <w:r w:rsidRPr="00DB77BC">
        <w:rPr>
          <w:i/>
          <w:u w:val="single"/>
          <w:lang w:val="nl-BE"/>
        </w:rPr>
        <w:t>Tip bij kattenwerking</w:t>
      </w:r>
      <w:r>
        <w:rPr>
          <w:lang w:val="nl-BE"/>
        </w:rPr>
        <w:t xml:space="preserve"> is bijhouden rapportage in functie van evaluatie. </w:t>
      </w:r>
      <w:r w:rsidRPr="00DB77BC">
        <w:rPr>
          <w:i/>
          <w:u w:val="single"/>
          <w:lang w:val="nl-BE"/>
        </w:rPr>
        <w:t>Tip voor duivenwerking</w:t>
      </w:r>
      <w:r>
        <w:rPr>
          <w:lang w:val="nl-BE"/>
        </w:rPr>
        <w:t xml:space="preserve"> is het aanvragen van een afwijking op het soortenbesluit voor het gebruik van de vangkooien, dit moet gebeuren via ANB.</w:t>
      </w:r>
    </w:p>
    <w:p w:rsidR="004449AB" w:rsidRDefault="004449AB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t>Afvangen van Zomerganzen:</w:t>
      </w:r>
      <w:r>
        <w:rPr>
          <w:lang w:val="nl-BE"/>
        </w:rPr>
        <w:t xml:space="preserve"> was een thema op de agenda van het Vlaamse Parlement, op 20 februari</w:t>
      </w:r>
      <w:r w:rsidR="009337FE">
        <w:rPr>
          <w:lang w:val="nl-BE"/>
        </w:rPr>
        <w:t>, waarbij huidig beheer kostenbesparend op lange termijn wordt bevonden</w:t>
      </w:r>
      <w:r>
        <w:rPr>
          <w:lang w:val="nl-BE"/>
        </w:rPr>
        <w:t xml:space="preserve">. </w:t>
      </w:r>
    </w:p>
    <w:p w:rsidR="009337FE" w:rsidRDefault="009337FE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>
        <w:rPr>
          <w:lang w:val="nl-BE"/>
        </w:rPr>
        <w:t xml:space="preserve">Ter info kan u op de website van INBO volgend artikel raadplegen: </w:t>
      </w:r>
      <w:hyperlink r:id="rId13" w:history="1">
        <w:r w:rsidRPr="00623F40">
          <w:rPr>
            <w:rStyle w:val="Hyperlink"/>
            <w:lang w:val="nl-BE"/>
          </w:rPr>
          <w:t>https://www.inbo.be/nl/canadese-ganzen-vangen-vermijdt-miljoenen-euro-aan-landbouwschade-en-watervervuiling-nb-03-17</w:t>
        </w:r>
      </w:hyperlink>
    </w:p>
    <w:p w:rsidR="004449AB" w:rsidRDefault="004449AB" w:rsidP="004449AB">
      <w:pPr>
        <w:pStyle w:val="Lijstalinea"/>
        <w:rPr>
          <w:lang w:val="nl-BE"/>
        </w:rPr>
      </w:pPr>
    </w:p>
    <w:p w:rsidR="009337FE" w:rsidRPr="00C81C95" w:rsidRDefault="009337FE" w:rsidP="009337FE">
      <w:pPr>
        <w:pStyle w:val="Lijstalinea"/>
        <w:rPr>
          <w:lang w:val="nl-BE"/>
        </w:rPr>
      </w:pPr>
      <w:r>
        <w:rPr>
          <w:lang w:val="nl-BE"/>
        </w:rPr>
        <w:t>Gemeenten kunnen op de expertise van RATO vzw rekenen bij overlast zomerganzen. Contactpersoon is Karel Van Moer.</w:t>
      </w:r>
    </w:p>
    <w:p w:rsidR="009337FE" w:rsidRDefault="009337FE" w:rsidP="0085575E">
      <w:pPr>
        <w:pStyle w:val="Lijstalinea"/>
        <w:rPr>
          <w:lang w:val="nl-BE"/>
        </w:rPr>
      </w:pPr>
    </w:p>
    <w:p w:rsidR="0085575E" w:rsidRDefault="00F70D7F" w:rsidP="0085575E">
      <w:pPr>
        <w:pStyle w:val="Lijstalinea"/>
      </w:pPr>
      <w:r w:rsidRPr="00B548B0">
        <w:rPr>
          <w:i/>
          <w:u w:val="single"/>
          <w:lang w:val="nl-BE"/>
        </w:rPr>
        <w:t>De gemeente Evergem had</w:t>
      </w:r>
      <w:r w:rsidR="0085575E" w:rsidRPr="00B548B0">
        <w:rPr>
          <w:i/>
          <w:u w:val="single"/>
          <w:lang w:val="nl-BE"/>
        </w:rPr>
        <w:t xml:space="preserve"> een vraag rond gecoördineerde acties ten aanzien van zomerganzen.</w:t>
      </w:r>
      <w:r w:rsidR="0085575E" w:rsidRPr="00B548B0">
        <w:rPr>
          <w:lang w:val="nl-BE"/>
        </w:rPr>
        <w:t xml:space="preserve"> </w:t>
      </w:r>
      <w:r w:rsidR="004816A8" w:rsidRPr="00B548B0">
        <w:t>RATO</w:t>
      </w:r>
      <w:r w:rsidR="009337FE" w:rsidRPr="00B548B0">
        <w:t xml:space="preserve"> vzw raadt g</w:t>
      </w:r>
      <w:r w:rsidR="004816A8" w:rsidRPr="00B548B0">
        <w:t xml:space="preserve">emeenten </w:t>
      </w:r>
      <w:r w:rsidR="009337FE" w:rsidRPr="00B548B0">
        <w:t>aan om</w:t>
      </w:r>
      <w:r w:rsidR="004816A8" w:rsidRPr="00B548B0">
        <w:t xml:space="preserve"> </w:t>
      </w:r>
      <w:r w:rsidR="0085575E" w:rsidRPr="00B548B0">
        <w:t xml:space="preserve">eieren schudden en </w:t>
      </w:r>
      <w:r w:rsidR="009337FE" w:rsidRPr="00B548B0">
        <w:t xml:space="preserve">te </w:t>
      </w:r>
      <w:r w:rsidR="0085575E" w:rsidRPr="00B548B0">
        <w:t xml:space="preserve">prikken </w:t>
      </w:r>
      <w:r w:rsidR="009337FE" w:rsidRPr="00B548B0">
        <w:t xml:space="preserve"> Doorgeven van ganzenlocaties kan aan RATO vzw bij Karel Van Moer of aan ANB.</w:t>
      </w:r>
      <w:r w:rsidR="009337FE">
        <w:t xml:space="preserve"> </w:t>
      </w:r>
    </w:p>
    <w:p w:rsidR="004816A8" w:rsidRDefault="004816A8" w:rsidP="0085575E">
      <w:pPr>
        <w:pStyle w:val="Lijstalinea"/>
      </w:pPr>
    </w:p>
    <w:p w:rsidR="004816A8" w:rsidRDefault="004816A8" w:rsidP="0085575E">
      <w:pPr>
        <w:pStyle w:val="Lijstalinea"/>
      </w:pPr>
      <w:r>
        <w:t xml:space="preserve">Er waren geen verdere vragen meer. </w:t>
      </w:r>
    </w:p>
    <w:p w:rsidR="004816A8" w:rsidRDefault="004816A8" w:rsidP="00FA0E8B">
      <w:pPr>
        <w:ind w:firstLine="70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</w:p>
    <w:p w:rsidR="00FA0E8B" w:rsidRDefault="00FA0E8B" w:rsidP="00FA0E8B">
      <w:pPr>
        <w:ind w:firstLine="70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5.</w:t>
      </w:r>
      <w:r w:rsidRPr="0015461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2 Plantaardige overlastbezorgers</w:t>
      </w:r>
      <w:r w:rsidR="007E570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 xml:space="preserve">: </w:t>
      </w:r>
    </w:p>
    <w:p w:rsidR="00FA0E8B" w:rsidRDefault="00FA0E8B" w:rsidP="00FA0E8B"/>
    <w:p w:rsidR="009337FE" w:rsidRDefault="009337FE" w:rsidP="009337FE">
      <w:pPr>
        <w:ind w:left="709"/>
        <w:rPr>
          <w:lang w:val="nl-BE"/>
        </w:rPr>
      </w:pPr>
      <w:r w:rsidRPr="00901E29">
        <w:rPr>
          <w:lang w:val="nl-BE"/>
        </w:rPr>
        <w:t>De plantaardige soorten werden in de vergadering niet toegelicht</w:t>
      </w:r>
    </w:p>
    <w:p w:rsidR="009337FE" w:rsidRDefault="009337FE" w:rsidP="009337FE">
      <w:pPr>
        <w:ind w:left="709"/>
        <w:rPr>
          <w:lang w:val="nl-BE"/>
        </w:rPr>
      </w:pPr>
      <w:r>
        <w:rPr>
          <w:lang w:val="nl-BE"/>
        </w:rPr>
        <w:t xml:space="preserve">Neem gerust contact op bij een probleem rond invasieve plantaardige overlastsoorten, ofwel via RATO vzw of via </w:t>
      </w:r>
      <w:hyperlink r:id="rId14" w:history="1">
        <w:r w:rsidRPr="00993A66">
          <w:rPr>
            <w:rStyle w:val="Hyperlink"/>
            <w:lang w:val="nl-BE"/>
          </w:rPr>
          <w:t>exoten@oost-vlaanderen.be</w:t>
        </w:r>
      </w:hyperlink>
      <w:r>
        <w:rPr>
          <w:lang w:val="nl-BE"/>
        </w:rPr>
        <w:t xml:space="preserve"> </w:t>
      </w:r>
    </w:p>
    <w:p w:rsidR="009337FE" w:rsidRDefault="009337FE" w:rsidP="009337FE">
      <w:pPr>
        <w:ind w:left="720"/>
        <w:rPr>
          <w:lang w:val="nl-BE"/>
        </w:rPr>
      </w:pPr>
    </w:p>
    <w:p w:rsidR="009337FE" w:rsidRDefault="009337FE" w:rsidP="009337FE">
      <w:pPr>
        <w:ind w:left="720"/>
      </w:pPr>
      <w:r>
        <w:rPr>
          <w:lang w:val="nl-BE"/>
        </w:rPr>
        <w:t>De gemeenten waarmee RATO vzw een samenwerkingsovereenkomst heeft zullen in de loop van 2018 bepaalde exoten digitaal geregistreerd worden.</w:t>
      </w:r>
    </w:p>
    <w:p w:rsidR="004816A8" w:rsidRPr="009E281E" w:rsidRDefault="004816A8" w:rsidP="005C1BC9">
      <w:pPr>
        <w:ind w:left="720"/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 xml:space="preserve">Wijziging wetgeving </w:t>
      </w:r>
      <w:proofErr w:type="spellStart"/>
      <w:r w:rsidRPr="009E281E">
        <w:t>Rodenticiden</w:t>
      </w:r>
      <w:proofErr w:type="spellEnd"/>
    </w:p>
    <w:p w:rsidR="004816A8" w:rsidRDefault="004816A8" w:rsidP="004816A8"/>
    <w:p w:rsidR="004816A8" w:rsidRDefault="009337FE" w:rsidP="004816A8">
      <w:pPr>
        <w:ind w:left="709"/>
      </w:pPr>
      <w:r w:rsidRPr="00DB77BC">
        <w:rPr>
          <w:i/>
          <w:u w:val="single"/>
        </w:rPr>
        <w:t>Slide 30 tot 34</w:t>
      </w:r>
      <w:r w:rsidR="004816A8">
        <w:t xml:space="preserve"> betreft de </w:t>
      </w:r>
      <w:r w:rsidR="004816A8" w:rsidRPr="00DB77BC">
        <w:rPr>
          <w:i/>
          <w:u w:val="single"/>
        </w:rPr>
        <w:t>wijzigingen in de wetgeving</w:t>
      </w:r>
      <w:r w:rsidR="004816A8">
        <w:t xml:space="preserve"> rond het gebruik van </w:t>
      </w:r>
      <w:proofErr w:type="spellStart"/>
      <w:r w:rsidR="004816A8">
        <w:t>rodenticiden</w:t>
      </w:r>
      <w:proofErr w:type="spellEnd"/>
      <w:r w:rsidR="004816A8">
        <w:t xml:space="preserve"> </w:t>
      </w:r>
      <w:r w:rsidR="004816A8" w:rsidRPr="009337FE">
        <w:rPr>
          <w:i/>
        </w:rPr>
        <w:t>vanaf 1 maart 2018</w:t>
      </w:r>
      <w:r w:rsidR="004816A8">
        <w:t xml:space="preserve">. Vragen en opmerkingen mogen ook achteraf aan RATO vzw worden doorgegeven. </w:t>
      </w:r>
    </w:p>
    <w:p w:rsidR="004816A8" w:rsidRDefault="004816A8" w:rsidP="004816A8"/>
    <w:p w:rsidR="004816A8" w:rsidRDefault="004816A8" w:rsidP="004816A8">
      <w:pPr>
        <w:ind w:left="709"/>
      </w:pPr>
      <w:r>
        <w:t xml:space="preserve">Het betreft </w:t>
      </w:r>
      <w:r w:rsidRPr="00DB77BC">
        <w:rPr>
          <w:i/>
          <w:u w:val="single"/>
        </w:rPr>
        <w:t>twee wetgevingen</w:t>
      </w:r>
      <w:r>
        <w:t xml:space="preserve"> die aangepast worden, inclusief </w:t>
      </w:r>
      <w:r w:rsidRPr="009337FE">
        <w:rPr>
          <w:i/>
        </w:rPr>
        <w:t>overgangsmaatregel:</w:t>
      </w:r>
      <w:r>
        <w:t xml:space="preserve"> De </w:t>
      </w:r>
      <w:proofErr w:type="spellStart"/>
      <w:r w:rsidRPr="00DB77BC">
        <w:rPr>
          <w:i/>
          <w:u w:val="single"/>
        </w:rPr>
        <w:t>biocidenverordening</w:t>
      </w:r>
      <w:proofErr w:type="spellEnd"/>
      <w:r>
        <w:t xml:space="preserve"> is een Europese verordening uit 2012 die </w:t>
      </w:r>
      <w:r w:rsidRPr="00DB77BC">
        <w:t>onmiddellijk van kracht</w:t>
      </w:r>
      <w:r>
        <w:t xml:space="preserve"> wordt. Daarnaast nog een </w:t>
      </w:r>
      <w:r w:rsidRPr="00DB77BC">
        <w:rPr>
          <w:i/>
          <w:u w:val="single"/>
        </w:rPr>
        <w:t>KB</w:t>
      </w:r>
      <w:r w:rsidRPr="00DB77BC">
        <w:rPr>
          <w:u w:val="single"/>
        </w:rPr>
        <w:t xml:space="preserve"> </w:t>
      </w:r>
      <w:r>
        <w:t xml:space="preserve">dat gaat over het op de markt brengen en het gebruik ervan. </w:t>
      </w:r>
    </w:p>
    <w:p w:rsidR="004816A8" w:rsidRDefault="004816A8" w:rsidP="004816A8">
      <w:pPr>
        <w:ind w:left="709"/>
      </w:pPr>
      <w:r w:rsidRPr="00DB77BC">
        <w:rPr>
          <w:i/>
          <w:u w:val="single"/>
        </w:rPr>
        <w:t xml:space="preserve">Alle </w:t>
      </w:r>
      <w:proofErr w:type="spellStart"/>
      <w:r w:rsidRPr="00DB77BC">
        <w:rPr>
          <w:i/>
          <w:u w:val="single"/>
        </w:rPr>
        <w:t>rodenticiden</w:t>
      </w:r>
      <w:proofErr w:type="spellEnd"/>
      <w:r w:rsidRPr="00DB77BC">
        <w:rPr>
          <w:i/>
          <w:u w:val="single"/>
        </w:rPr>
        <w:t xml:space="preserve"> vallen als biociden onder deze wetgeving</w:t>
      </w:r>
      <w:r w:rsidRPr="009337FE">
        <w:rPr>
          <w:i/>
        </w:rPr>
        <w:t>.</w:t>
      </w:r>
      <w:r>
        <w:t xml:space="preserve"> Het betreft biociden met een </w:t>
      </w:r>
      <w:proofErr w:type="spellStart"/>
      <w:r w:rsidRPr="00DB77BC">
        <w:rPr>
          <w:i/>
          <w:u w:val="single"/>
        </w:rPr>
        <w:t>ppm</w:t>
      </w:r>
      <w:proofErr w:type="spellEnd"/>
      <w:r w:rsidRPr="00DB77BC">
        <w:rPr>
          <w:i/>
          <w:u w:val="single"/>
        </w:rPr>
        <w:t xml:space="preserve"> hoger of gelijk aan 30</w:t>
      </w:r>
      <w:r>
        <w:t xml:space="preserve">. De meeste courante </w:t>
      </w:r>
      <w:proofErr w:type="spellStart"/>
      <w:r>
        <w:t>rodenticiden</w:t>
      </w:r>
      <w:proofErr w:type="spellEnd"/>
      <w:r>
        <w:t xml:space="preserve"> hebben een actief percentage van 50 </w:t>
      </w:r>
      <w:proofErr w:type="spellStart"/>
      <w:r>
        <w:t>ppm</w:t>
      </w:r>
      <w:proofErr w:type="spellEnd"/>
      <w:r>
        <w:t xml:space="preserve">. Dus hierop is de wetgeving van toepassing. </w:t>
      </w:r>
    </w:p>
    <w:p w:rsidR="004B447D" w:rsidRDefault="004B447D" w:rsidP="004816A8">
      <w:pPr>
        <w:ind w:left="709"/>
      </w:pPr>
    </w:p>
    <w:p w:rsidR="004B447D" w:rsidRDefault="004B447D" w:rsidP="004816A8">
      <w:pPr>
        <w:ind w:left="709"/>
      </w:pPr>
      <w:r>
        <w:t xml:space="preserve">Daarnaast wordt ook het </w:t>
      </w:r>
      <w:r w:rsidRPr="00DB77BC">
        <w:rPr>
          <w:i/>
          <w:u w:val="single"/>
        </w:rPr>
        <w:t>KB aangepast.</w:t>
      </w:r>
      <w:r>
        <w:t xml:space="preserve"> Dit gaat </w:t>
      </w:r>
      <w:r w:rsidRPr="00DB77BC">
        <w:rPr>
          <w:i/>
          <w:u w:val="single"/>
        </w:rPr>
        <w:t>voor de uitvoerders echter weinig betekenis</w:t>
      </w:r>
      <w:r>
        <w:t xml:space="preserve"> hebben.</w:t>
      </w:r>
    </w:p>
    <w:p w:rsidR="004B447D" w:rsidRDefault="004B447D" w:rsidP="004816A8">
      <w:pPr>
        <w:ind w:left="709"/>
      </w:pPr>
    </w:p>
    <w:p w:rsidR="004B447D" w:rsidRDefault="004B447D" w:rsidP="004B447D">
      <w:pPr>
        <w:ind w:left="709"/>
        <w:rPr>
          <w:lang w:val="nl-BE"/>
        </w:rPr>
      </w:pPr>
      <w:r w:rsidRPr="00DB77BC">
        <w:rPr>
          <w:i/>
          <w:u w:val="single"/>
        </w:rPr>
        <w:t xml:space="preserve">Professionelen kunnen de 50 </w:t>
      </w:r>
      <w:proofErr w:type="spellStart"/>
      <w:r w:rsidRPr="00DB77BC">
        <w:rPr>
          <w:i/>
          <w:u w:val="single"/>
        </w:rPr>
        <w:t>ppm</w:t>
      </w:r>
      <w:proofErr w:type="spellEnd"/>
      <w:r w:rsidRPr="00DB77BC">
        <w:rPr>
          <w:i/>
          <w:u w:val="single"/>
        </w:rPr>
        <w:t xml:space="preserve"> blijven gebruiken.</w:t>
      </w:r>
      <w:r w:rsidRPr="009337FE">
        <w:rPr>
          <w:i/>
        </w:rPr>
        <w:t xml:space="preserve"> </w:t>
      </w:r>
      <w:r>
        <w:t xml:space="preserve">Mensen die </w:t>
      </w:r>
      <w:r>
        <w:tab/>
        <w:t xml:space="preserve">op de regionale comités aanwezig zijn als uitvoerde,  zullen normaal allemaal </w:t>
      </w:r>
      <w:r>
        <w:lastRenderedPageBreak/>
        <w:t>in a</w:t>
      </w:r>
      <w:r w:rsidR="004E6332">
        <w:t>anmerking komen als professioneel gebruiker</w:t>
      </w:r>
      <w:r>
        <w:t>.</w:t>
      </w:r>
      <w:r w:rsidR="004E6332">
        <w:rPr>
          <w:lang w:val="nl-BE"/>
        </w:rPr>
        <w:t>Elke gemeente komt</w:t>
      </w:r>
      <w:r>
        <w:rPr>
          <w:lang w:val="nl-BE"/>
        </w:rPr>
        <w:t xml:space="preserve"> in aanmerking als professionele gebruiker. </w:t>
      </w:r>
    </w:p>
    <w:p w:rsidR="009337FE" w:rsidRDefault="009337FE" w:rsidP="004B447D">
      <w:pPr>
        <w:ind w:left="709"/>
        <w:rPr>
          <w:lang w:val="nl-BE"/>
        </w:rPr>
      </w:pPr>
    </w:p>
    <w:p w:rsidR="004B447D" w:rsidRPr="00DB77BC" w:rsidRDefault="004B447D" w:rsidP="004B447D">
      <w:pPr>
        <w:ind w:left="709"/>
        <w:rPr>
          <w:u w:val="single"/>
          <w:lang w:val="nl-BE"/>
        </w:rPr>
      </w:pPr>
      <w:r w:rsidRPr="00DB77BC">
        <w:rPr>
          <w:i/>
          <w:u w:val="single"/>
          <w:lang w:val="nl-BE"/>
        </w:rPr>
        <w:t>Het bedelen of verkopen va</w:t>
      </w:r>
      <w:r w:rsidR="004E6332" w:rsidRPr="00DB77BC">
        <w:rPr>
          <w:i/>
          <w:u w:val="single"/>
          <w:lang w:val="nl-BE"/>
        </w:rPr>
        <w:t>n gif aan de loketten zal</w:t>
      </w:r>
      <w:r w:rsidRPr="00DB77BC">
        <w:rPr>
          <w:i/>
          <w:u w:val="single"/>
          <w:lang w:val="nl-BE"/>
        </w:rPr>
        <w:t xml:space="preserve"> in de toekomst nie</w:t>
      </w:r>
      <w:r w:rsidR="004E6332" w:rsidRPr="00DB77BC">
        <w:rPr>
          <w:i/>
          <w:u w:val="single"/>
          <w:lang w:val="nl-BE"/>
        </w:rPr>
        <w:t>t meer mogelijk zijn</w:t>
      </w:r>
      <w:r w:rsidR="009337FE" w:rsidRPr="00DB77BC">
        <w:rPr>
          <w:u w:val="single"/>
          <w:lang w:val="nl-BE"/>
        </w:rPr>
        <w:t>!</w:t>
      </w:r>
    </w:p>
    <w:p w:rsidR="004B447D" w:rsidRPr="004B447D" w:rsidRDefault="004B447D" w:rsidP="004816A8">
      <w:pPr>
        <w:ind w:left="709"/>
        <w:rPr>
          <w:lang w:val="nl-BE"/>
        </w:rPr>
      </w:pPr>
    </w:p>
    <w:p w:rsidR="004816A8" w:rsidRDefault="004816A8" w:rsidP="004816A8">
      <w:pPr>
        <w:ind w:left="709"/>
        <w:rPr>
          <w:lang w:val="nl-BE"/>
        </w:rPr>
      </w:pPr>
      <w:r w:rsidRPr="00DB77BC">
        <w:t>Het gif dat voor 1 maart 2018 werd aangekocht mag nog gebruikt</w:t>
      </w:r>
      <w:r w:rsidR="004E6332" w:rsidRPr="00DB77BC">
        <w:t xml:space="preserve"> worden</w:t>
      </w:r>
      <w:r w:rsidRPr="00DB77BC">
        <w:t xml:space="preserve"> </w:t>
      </w:r>
      <w:r w:rsidR="004E6332" w:rsidRPr="00DB77BC">
        <w:t xml:space="preserve">door de eindgebruiker </w:t>
      </w:r>
      <w:r w:rsidRPr="00DB77BC">
        <w:t>tot september 2018.</w:t>
      </w:r>
      <w:r>
        <w:t xml:space="preserve"> Vanaf december 2018 moeten gebruikers en verkopers definitief geregistreerd zijn via de databank (</w:t>
      </w:r>
      <w:hyperlink r:id="rId15" w:history="1">
        <w:r w:rsidRPr="00FB4DB5">
          <w:rPr>
            <w:rStyle w:val="Hyperlink"/>
            <w:lang w:val="nl-BE"/>
          </w:rPr>
          <w:t>WWW.health.belgium.be/nl/gesloten-circuit#1</w:t>
        </w:r>
      </w:hyperlink>
      <w:r>
        <w:rPr>
          <w:lang w:val="nl-BE"/>
        </w:rPr>
        <w:t xml:space="preserve">). </w:t>
      </w:r>
    </w:p>
    <w:p w:rsidR="008B02BA" w:rsidRDefault="008B02BA" w:rsidP="004816A8">
      <w:pPr>
        <w:ind w:left="709"/>
        <w:rPr>
          <w:lang w:val="nl-BE"/>
        </w:rPr>
      </w:pPr>
    </w:p>
    <w:p w:rsidR="004816A8" w:rsidRPr="008B02BA" w:rsidRDefault="004816A8" w:rsidP="004816A8">
      <w:pPr>
        <w:ind w:left="709"/>
        <w:rPr>
          <w:i/>
          <w:lang w:val="nl-BE"/>
        </w:rPr>
      </w:pPr>
      <w:r>
        <w:rPr>
          <w:lang w:val="nl-BE"/>
        </w:rPr>
        <w:t xml:space="preserve">Een </w:t>
      </w:r>
      <w:r w:rsidRPr="00DB77BC">
        <w:rPr>
          <w:i/>
          <w:u w:val="single"/>
          <w:lang w:val="nl-BE"/>
        </w:rPr>
        <w:t>opmerking</w:t>
      </w:r>
      <w:r>
        <w:rPr>
          <w:lang w:val="nl-BE"/>
        </w:rPr>
        <w:t xml:space="preserve"> die </w:t>
      </w:r>
      <w:r w:rsidRPr="008B02BA">
        <w:rPr>
          <w:i/>
          <w:lang w:val="nl-BE"/>
        </w:rPr>
        <w:t>RATO vzw</w:t>
      </w:r>
      <w:r>
        <w:rPr>
          <w:lang w:val="nl-BE"/>
        </w:rPr>
        <w:t xml:space="preserve"> heeft bij de nieuwe wetgeving is dat de </w:t>
      </w:r>
      <w:r w:rsidRPr="00DB77BC">
        <w:rPr>
          <w:i/>
          <w:u w:val="single"/>
          <w:lang w:val="nl-BE"/>
        </w:rPr>
        <w:t>verlaging naar 25ppm</w:t>
      </w:r>
      <w:r>
        <w:rPr>
          <w:lang w:val="nl-BE"/>
        </w:rPr>
        <w:t xml:space="preserve"> als </w:t>
      </w:r>
      <w:r w:rsidRPr="00DB77BC">
        <w:rPr>
          <w:i/>
          <w:u w:val="single"/>
          <w:lang w:val="nl-BE"/>
        </w:rPr>
        <w:t>gevolg</w:t>
      </w:r>
      <w:r>
        <w:rPr>
          <w:lang w:val="nl-BE"/>
        </w:rPr>
        <w:t xml:space="preserve"> zal hebben dat men in de handel steeds </w:t>
      </w:r>
      <w:r w:rsidRPr="00DB77BC">
        <w:rPr>
          <w:i/>
          <w:u w:val="single"/>
          <w:lang w:val="nl-BE"/>
        </w:rPr>
        <w:t>meer</w:t>
      </w:r>
      <w:r w:rsidRPr="008B02BA">
        <w:rPr>
          <w:i/>
          <w:lang w:val="nl-BE"/>
        </w:rPr>
        <w:t xml:space="preserve"> </w:t>
      </w:r>
      <w:r w:rsidRPr="00DB77BC">
        <w:rPr>
          <w:i/>
          <w:u w:val="single"/>
          <w:lang w:val="nl-BE"/>
        </w:rPr>
        <w:t>3</w:t>
      </w:r>
      <w:r w:rsidRPr="00DB77BC">
        <w:rPr>
          <w:i/>
          <w:u w:val="single"/>
          <w:vertAlign w:val="superscript"/>
          <w:lang w:val="nl-BE"/>
        </w:rPr>
        <w:t>de</w:t>
      </w:r>
      <w:r w:rsidRPr="00DB77BC">
        <w:rPr>
          <w:i/>
          <w:u w:val="single"/>
          <w:lang w:val="nl-BE"/>
        </w:rPr>
        <w:t xml:space="preserve"> </w:t>
      </w:r>
      <w:proofErr w:type="spellStart"/>
      <w:r w:rsidRPr="00DB77BC">
        <w:rPr>
          <w:i/>
          <w:u w:val="single"/>
          <w:lang w:val="nl-BE"/>
        </w:rPr>
        <w:t>generatiegif</w:t>
      </w:r>
      <w:proofErr w:type="spellEnd"/>
      <w:r w:rsidRPr="008B02BA">
        <w:rPr>
          <w:i/>
          <w:lang w:val="nl-BE"/>
        </w:rPr>
        <w:t xml:space="preserve"> </w:t>
      </w:r>
      <w:r>
        <w:rPr>
          <w:lang w:val="nl-BE"/>
        </w:rPr>
        <w:t>zal aanraden, daar deze op de helf</w:t>
      </w:r>
      <w:r w:rsidR="009015D0">
        <w:rPr>
          <w:lang w:val="nl-BE"/>
        </w:rPr>
        <w:t>t van de sterkte effectiever is dan</w:t>
      </w:r>
      <w:r>
        <w:rPr>
          <w:lang w:val="nl-BE"/>
        </w:rPr>
        <w:t xml:space="preserve"> 2</w:t>
      </w:r>
      <w:r w:rsidRPr="00FB4DB5">
        <w:rPr>
          <w:vertAlign w:val="superscript"/>
          <w:lang w:val="nl-BE"/>
        </w:rPr>
        <w:t>de</w:t>
      </w:r>
      <w:r>
        <w:rPr>
          <w:lang w:val="nl-BE"/>
        </w:rPr>
        <w:t xml:space="preserve"> generatie gif. Echter de </w:t>
      </w:r>
      <w:r w:rsidRPr="00DB77BC">
        <w:rPr>
          <w:i/>
          <w:u w:val="single"/>
          <w:lang w:val="nl-BE"/>
        </w:rPr>
        <w:t>kans op secundaire vergiftiging</w:t>
      </w:r>
      <w:r w:rsidRPr="008B02BA">
        <w:rPr>
          <w:i/>
          <w:lang w:val="nl-BE"/>
        </w:rPr>
        <w:t xml:space="preserve"> </w:t>
      </w:r>
      <w:r w:rsidRPr="00DB77BC">
        <w:rPr>
          <w:lang w:val="nl-BE"/>
        </w:rPr>
        <w:t>is bij 3</w:t>
      </w:r>
      <w:r w:rsidRPr="00DB77BC">
        <w:rPr>
          <w:vertAlign w:val="superscript"/>
          <w:lang w:val="nl-BE"/>
        </w:rPr>
        <w:t>de</w:t>
      </w:r>
      <w:r w:rsidRPr="00DB77BC">
        <w:rPr>
          <w:lang w:val="nl-BE"/>
        </w:rPr>
        <w:t xml:space="preserve"> </w:t>
      </w:r>
      <w:proofErr w:type="spellStart"/>
      <w:r w:rsidRPr="00DB77BC">
        <w:rPr>
          <w:lang w:val="nl-BE"/>
        </w:rPr>
        <w:t>generatiegif</w:t>
      </w:r>
      <w:proofErr w:type="spellEnd"/>
      <w:r w:rsidRPr="008B02BA">
        <w:rPr>
          <w:i/>
          <w:lang w:val="nl-BE"/>
        </w:rPr>
        <w:t xml:space="preserve"> veel </w:t>
      </w:r>
      <w:r w:rsidRPr="00DB77BC">
        <w:rPr>
          <w:i/>
          <w:u w:val="single"/>
          <w:lang w:val="nl-BE"/>
        </w:rPr>
        <w:t>groter</w:t>
      </w:r>
      <w:r w:rsidRPr="008B02BA">
        <w:rPr>
          <w:i/>
          <w:lang w:val="nl-BE"/>
        </w:rPr>
        <w:t xml:space="preserve">. </w:t>
      </w:r>
    </w:p>
    <w:p w:rsidR="009015D0" w:rsidRDefault="009015D0" w:rsidP="004816A8">
      <w:pPr>
        <w:ind w:left="709"/>
        <w:rPr>
          <w:lang w:val="nl-BE"/>
        </w:rPr>
      </w:pPr>
    </w:p>
    <w:p w:rsidR="008B02BA" w:rsidRDefault="008B02BA" w:rsidP="008B02BA">
      <w:pPr>
        <w:ind w:left="709"/>
      </w:pPr>
      <w:r w:rsidRPr="00DB77BC">
        <w:rPr>
          <w:i/>
          <w:u w:val="single"/>
        </w:rPr>
        <w:t xml:space="preserve">Dit valt niet onder het luik van de </w:t>
      </w:r>
      <w:proofErr w:type="spellStart"/>
      <w:r w:rsidRPr="00DB77BC">
        <w:rPr>
          <w:i/>
          <w:u w:val="single"/>
        </w:rPr>
        <w:t>fytolicentie</w:t>
      </w:r>
      <w:proofErr w:type="spellEnd"/>
      <w:r w:rsidRPr="00DB77BC">
        <w:rPr>
          <w:u w:val="single"/>
        </w:rPr>
        <w:t xml:space="preserve">. </w:t>
      </w:r>
      <w:r>
        <w:t xml:space="preserve">Het betreft hier twee aparte pijlers van de overheid. Wellicht komt er een verplichte opleiding voor de professionele gebruikers. </w:t>
      </w:r>
    </w:p>
    <w:p w:rsidR="00640B7E" w:rsidRDefault="00640B7E" w:rsidP="00406F3A"/>
    <w:p w:rsidR="00640B7E" w:rsidRDefault="004B447D" w:rsidP="005C1BC9">
      <w:pPr>
        <w:ind w:left="709"/>
      </w:pPr>
      <w:r w:rsidRPr="008557BF">
        <w:t xml:space="preserve">De gemeente </w:t>
      </w:r>
      <w:r w:rsidR="00640B7E" w:rsidRPr="008557BF">
        <w:t>Evergem</w:t>
      </w:r>
      <w:r w:rsidRPr="008557BF">
        <w:t xml:space="preserve"> merkt </w:t>
      </w:r>
      <w:r w:rsidR="009015D0" w:rsidRPr="008557BF">
        <w:t>op dat sommige gemeenten</w:t>
      </w:r>
      <w:r w:rsidRPr="008557BF">
        <w:t xml:space="preserve"> al geregistreerd zijn om biociden te gebruiken, bijvoorbeeld omdat ze bepaalde schoonmaakproducten gebruiken.</w:t>
      </w:r>
      <w:r>
        <w:t xml:space="preserve"> </w:t>
      </w:r>
      <w:r w:rsidR="00041CD4">
        <w:t xml:space="preserve"> </w:t>
      </w:r>
    </w:p>
    <w:p w:rsidR="004B447D" w:rsidRPr="00406F3A" w:rsidRDefault="004B447D" w:rsidP="005C1BC9">
      <w:pPr>
        <w:ind w:left="709"/>
      </w:pPr>
    </w:p>
    <w:p w:rsidR="004B447D" w:rsidRDefault="004B447D" w:rsidP="004B447D">
      <w:pPr>
        <w:pStyle w:val="Ondertitel"/>
        <w:numPr>
          <w:ilvl w:val="0"/>
          <w:numId w:val="29"/>
        </w:numPr>
      </w:pPr>
      <w:r w:rsidRPr="009E281E">
        <w:t>Stand van zaken rond de Europese verordening Invasieve, uitheemse soorten 1143/2014</w:t>
      </w:r>
      <w:r>
        <w:t xml:space="preserve">: </w:t>
      </w:r>
    </w:p>
    <w:p w:rsidR="004B447D" w:rsidRDefault="004B447D" w:rsidP="004B447D">
      <w:pPr>
        <w:ind w:left="360"/>
      </w:pPr>
    </w:p>
    <w:p w:rsidR="00DB77BC" w:rsidRPr="00DB77BC" w:rsidRDefault="004B447D" w:rsidP="004B447D">
      <w:pPr>
        <w:ind w:left="709"/>
        <w:rPr>
          <w:i/>
          <w:u w:val="single"/>
        </w:rPr>
      </w:pPr>
      <w:r w:rsidRPr="00DB77BC">
        <w:rPr>
          <w:i/>
          <w:u w:val="single"/>
        </w:rPr>
        <w:t xml:space="preserve">Slides </w:t>
      </w:r>
      <w:r w:rsidR="00DB77BC" w:rsidRPr="00DB77BC">
        <w:rPr>
          <w:i/>
          <w:u w:val="single"/>
        </w:rPr>
        <w:t>35 tot 51</w:t>
      </w:r>
      <w:r w:rsidRPr="00DB77BC">
        <w:rPr>
          <w:i/>
          <w:u w:val="single"/>
        </w:rPr>
        <w:t xml:space="preserve"> betreft de stand van zaken in de Europese verordening. </w:t>
      </w:r>
    </w:p>
    <w:p w:rsidR="004B447D" w:rsidRDefault="004B447D" w:rsidP="004B447D">
      <w:pPr>
        <w:ind w:left="360"/>
      </w:pPr>
    </w:p>
    <w:p w:rsidR="004B447D" w:rsidRDefault="004B447D" w:rsidP="004B447D">
      <w:pPr>
        <w:ind w:left="709"/>
      </w:pPr>
      <w:r>
        <w:t xml:space="preserve">In maart wordt gestart met een </w:t>
      </w:r>
      <w:r w:rsidRPr="00DB77BC">
        <w:rPr>
          <w:i/>
          <w:u w:val="single"/>
        </w:rPr>
        <w:t>nieuwsbrief</w:t>
      </w:r>
      <w:r>
        <w:t xml:space="preserve"> </w:t>
      </w:r>
      <w:proofErr w:type="spellStart"/>
      <w:r w:rsidR="00DB77BC" w:rsidRPr="00DB77BC">
        <w:rPr>
          <w:i/>
          <w:u w:val="single"/>
        </w:rPr>
        <w:t>ExotenNet</w:t>
      </w:r>
      <w:proofErr w:type="spellEnd"/>
      <w:r w:rsidR="00DB77BC">
        <w:t xml:space="preserve"> (</w:t>
      </w:r>
      <w:hyperlink r:id="rId16" w:history="1">
        <w:r w:rsidR="00DB77BC" w:rsidRPr="00C9168C">
          <w:rPr>
            <w:rStyle w:val="Hyperlink"/>
          </w:rPr>
          <w:t>https://www.ecopedia.be/pagina/nieuwsflash-exotennet</w:t>
        </w:r>
      </w:hyperlink>
      <w:r w:rsidR="00DB77BC">
        <w:t xml:space="preserve"> ) </w:t>
      </w:r>
      <w:r>
        <w:t xml:space="preserve">in het kader van de vernieuwing van de website van </w:t>
      </w:r>
      <w:proofErr w:type="spellStart"/>
      <w:r>
        <w:t>Ecopedia</w:t>
      </w:r>
      <w:proofErr w:type="spellEnd"/>
      <w:r>
        <w:t xml:space="preserve">. </w:t>
      </w:r>
    </w:p>
    <w:p w:rsidR="004B447D" w:rsidRDefault="004B447D" w:rsidP="004B447D">
      <w:pPr>
        <w:ind w:left="360"/>
      </w:pPr>
    </w:p>
    <w:p w:rsidR="004B447D" w:rsidRPr="008C0673" w:rsidRDefault="00DB77BC" w:rsidP="004B447D">
      <w:pPr>
        <w:ind w:left="709"/>
        <w:rPr>
          <w:i/>
        </w:rPr>
      </w:pPr>
      <w:r>
        <w:rPr>
          <w:b/>
        </w:rPr>
        <w:t>Slide 46</w:t>
      </w:r>
      <w:r w:rsidR="004B447D" w:rsidRPr="008C0673">
        <w:rPr>
          <w:b/>
        </w:rPr>
        <w:t xml:space="preserve"> toont de unielijst van dieren</w:t>
      </w:r>
      <w:r>
        <w:rPr>
          <w:b/>
        </w:rPr>
        <w:t xml:space="preserve"> en slide 47 </w:t>
      </w:r>
      <w:r w:rsidR="008C0673" w:rsidRPr="008C0673">
        <w:rPr>
          <w:b/>
        </w:rPr>
        <w:t>die van de planten</w:t>
      </w:r>
      <w:r>
        <w:rPr>
          <w:b/>
        </w:rPr>
        <w:t xml:space="preserve">. </w:t>
      </w:r>
      <w:r w:rsidR="004B447D">
        <w:t xml:space="preserve">Een aantal belangrijke soorten waarrond een werking zal moeten worden opgezet is de </w:t>
      </w:r>
      <w:r w:rsidR="004B447D" w:rsidRPr="00DB77BC">
        <w:rPr>
          <w:i/>
          <w:u w:val="single"/>
        </w:rPr>
        <w:t>wasbeer, schildpad</w:t>
      </w:r>
      <w:r w:rsidR="00022CBB" w:rsidRPr="00DB77BC">
        <w:rPr>
          <w:i/>
          <w:u w:val="single"/>
        </w:rPr>
        <w:t>, rivierkreeften</w:t>
      </w:r>
      <w:r w:rsidR="004B447D" w:rsidRPr="00DB77BC">
        <w:rPr>
          <w:i/>
          <w:u w:val="single"/>
        </w:rPr>
        <w:t xml:space="preserve"> en nijlgans</w:t>
      </w:r>
      <w:r w:rsidR="004B447D">
        <w:t>.</w:t>
      </w:r>
      <w:r w:rsidR="004B447D" w:rsidRPr="008C0673">
        <w:t xml:space="preserve"> Ook de </w:t>
      </w:r>
      <w:r w:rsidR="004B447D" w:rsidRPr="00DB77BC">
        <w:rPr>
          <w:i/>
          <w:u w:val="single"/>
        </w:rPr>
        <w:t>muskusrat</w:t>
      </w:r>
      <w:r w:rsidR="004B447D" w:rsidRPr="008C0673">
        <w:t xml:space="preserve"> is opgenomen in de lijst, aldus zullen de bestaande werkingen zeker hun focus moeten blijven leggen op deze soort. </w:t>
      </w:r>
      <w:r w:rsidR="004B447D" w:rsidRPr="008C0673">
        <w:rPr>
          <w:i/>
        </w:rPr>
        <w:t xml:space="preserve">De </w:t>
      </w:r>
      <w:r w:rsidR="004B447D" w:rsidRPr="00DB77BC">
        <w:rPr>
          <w:i/>
          <w:u w:val="single"/>
        </w:rPr>
        <w:t>Aziatische hoornaar</w:t>
      </w:r>
      <w:r w:rsidR="004B447D" w:rsidRPr="008C0673">
        <w:rPr>
          <w:i/>
        </w:rPr>
        <w:t xml:space="preserve"> is dan weer een soort die in de toekomst zeker zal moeten gelokaliseerd en uiteindelijk beheerd worden. </w:t>
      </w:r>
    </w:p>
    <w:p w:rsidR="004B447D" w:rsidRDefault="004B447D" w:rsidP="004B447D">
      <w:pPr>
        <w:ind w:left="360"/>
      </w:pPr>
    </w:p>
    <w:p w:rsidR="00560BCC" w:rsidRPr="00E107B0" w:rsidRDefault="008C0673" w:rsidP="00560BCC">
      <w:pPr>
        <w:ind w:left="709"/>
      </w:pPr>
      <w:r w:rsidRPr="00560BCC">
        <w:rPr>
          <w:i/>
          <w:u w:val="single"/>
        </w:rPr>
        <w:t>Plantaardige</w:t>
      </w:r>
      <w:r>
        <w:t xml:space="preserve"> </w:t>
      </w:r>
      <w:r w:rsidR="004B447D">
        <w:t xml:space="preserve">soorten die voor de gemeenten belangrijk zijn, zijn de volgende: </w:t>
      </w:r>
      <w:r w:rsidR="004B447D" w:rsidRPr="00560BCC">
        <w:rPr>
          <w:i/>
          <w:u w:val="single"/>
        </w:rPr>
        <w:t>watergebonden soorten</w:t>
      </w:r>
      <w:r w:rsidR="004B447D">
        <w:t xml:space="preserve"> ( de Waterteunisbloem, Parelvederkruid en Grote waternavel) </w:t>
      </w:r>
      <w:r w:rsidR="004B447D" w:rsidRPr="00560BCC">
        <w:rPr>
          <w:i/>
          <w:u w:val="single"/>
        </w:rPr>
        <w:t xml:space="preserve">en </w:t>
      </w:r>
      <w:proofErr w:type="spellStart"/>
      <w:r w:rsidR="004B447D" w:rsidRPr="00560BCC">
        <w:rPr>
          <w:i/>
          <w:u w:val="single"/>
        </w:rPr>
        <w:t>landgebonden</w:t>
      </w:r>
      <w:proofErr w:type="spellEnd"/>
      <w:r w:rsidR="004B447D">
        <w:t xml:space="preserve"> soorten (Reuzenberenklauw en Reuzenbalsemien). </w:t>
      </w:r>
      <w:r w:rsidR="004B447D" w:rsidRPr="00560BCC">
        <w:rPr>
          <w:i/>
          <w:u w:val="single"/>
        </w:rPr>
        <w:t>Japanse Duizendknoop</w:t>
      </w:r>
      <w:r w:rsidR="004B447D" w:rsidRPr="008C0673">
        <w:rPr>
          <w:i/>
        </w:rPr>
        <w:t xml:space="preserve"> </w:t>
      </w:r>
      <w:r w:rsidR="004B447D" w:rsidRPr="00560BCC">
        <w:t xml:space="preserve">werd voorlopig </w:t>
      </w:r>
      <w:r w:rsidR="004B447D" w:rsidRPr="00560BCC">
        <w:rPr>
          <w:i/>
          <w:u w:val="single"/>
        </w:rPr>
        <w:t>niet</w:t>
      </w:r>
      <w:r w:rsidR="004B447D" w:rsidRPr="00560BCC">
        <w:t xml:space="preserve"> opgenomen </w:t>
      </w:r>
      <w:r w:rsidR="00560BCC">
        <w:t>omdat de soort te wijdverspreid is en een efficiënt beheer niet voorhanden is. De kosten voor beheer zijn te hoog.</w:t>
      </w:r>
    </w:p>
    <w:p w:rsidR="004B447D" w:rsidRDefault="004B447D" w:rsidP="004B447D">
      <w:pPr>
        <w:ind w:left="360"/>
      </w:pPr>
    </w:p>
    <w:p w:rsidR="004B447D" w:rsidRPr="008C0673" w:rsidRDefault="004B447D" w:rsidP="004B447D">
      <w:pPr>
        <w:ind w:left="709"/>
        <w:rPr>
          <w:i/>
        </w:rPr>
      </w:pPr>
      <w:r w:rsidRPr="00560BCC">
        <w:rPr>
          <w:i/>
          <w:u w:val="single"/>
        </w:rPr>
        <w:t>Voor een aantal soorten kan men zich in Vlaanderen bij de bestrijding beroepen op het soortenbesluit. De Verordening voorziet echter geen sanctionering.</w:t>
      </w:r>
      <w:r>
        <w:t xml:space="preserve"> </w:t>
      </w:r>
    </w:p>
    <w:p w:rsidR="004B447D" w:rsidRPr="008C0673" w:rsidRDefault="004B447D" w:rsidP="004B447D">
      <w:pPr>
        <w:ind w:left="709"/>
        <w:rPr>
          <w:i/>
        </w:rPr>
      </w:pPr>
    </w:p>
    <w:p w:rsidR="004B447D" w:rsidRDefault="004B447D" w:rsidP="004B447D">
      <w:pPr>
        <w:ind w:left="709"/>
      </w:pPr>
      <w:r>
        <w:lastRenderedPageBreak/>
        <w:t xml:space="preserve">Waarnemingen kunnen worden doorgegeven via </w:t>
      </w:r>
      <w:hyperlink r:id="rId17" w:history="1">
        <w:r w:rsidRPr="003A4F01">
          <w:rPr>
            <w:rStyle w:val="Hyperlink"/>
          </w:rPr>
          <w:t>www.waarnemingen.be</w:t>
        </w:r>
      </w:hyperlink>
      <w:r>
        <w:t xml:space="preserve">. </w:t>
      </w:r>
    </w:p>
    <w:p w:rsidR="004B447D" w:rsidRPr="008F0246" w:rsidRDefault="004B447D" w:rsidP="004B447D">
      <w:pPr>
        <w:ind w:left="360"/>
      </w:pPr>
    </w:p>
    <w:p w:rsidR="004B447D" w:rsidRPr="009E281E" w:rsidRDefault="004B447D" w:rsidP="004B447D">
      <w:pPr>
        <w:pStyle w:val="Ondertitel"/>
        <w:numPr>
          <w:ilvl w:val="0"/>
          <w:numId w:val="29"/>
        </w:numPr>
      </w:pPr>
      <w:r w:rsidRPr="009E281E">
        <w:t xml:space="preserve">Varia </w:t>
      </w:r>
    </w:p>
    <w:p w:rsidR="004B447D" w:rsidRDefault="004B447D" w:rsidP="004B447D">
      <w:pPr>
        <w:ind w:firstLine="709"/>
      </w:pP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 xml:space="preserve">Ter herinnering: Veldlijsten worden </w:t>
      </w:r>
      <w:r w:rsidRPr="009E281E">
        <w:rPr>
          <w:b/>
          <w:bCs/>
          <w:lang w:val="nl-BE"/>
        </w:rPr>
        <w:t>niet</w:t>
      </w:r>
      <w:r w:rsidRPr="009E281E">
        <w:rPr>
          <w:lang w:val="nl-BE"/>
        </w:rPr>
        <w:t xml:space="preserve"> meer maandelijks opgevraagd</w:t>
      </w: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>Jaarlijkse opvraag via vragenlijst</w:t>
      </w: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>Volgende Regionaal comité: voorjaar 2019</w:t>
      </w:r>
    </w:p>
    <w:p w:rsidR="004B447D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 xml:space="preserve">Thema’s volgend Regionaal Comité? </w:t>
      </w:r>
    </w:p>
    <w:p w:rsidR="004B447D" w:rsidRDefault="004B447D" w:rsidP="004B447D">
      <w:pPr>
        <w:pStyle w:val="Lijstalinea"/>
        <w:rPr>
          <w:lang w:val="nl-BE"/>
        </w:rPr>
      </w:pPr>
      <w:r>
        <w:rPr>
          <w:lang w:val="nl-BE"/>
        </w:rPr>
        <w:t xml:space="preserve">Volgend jaar zal de stand van zaken rond de wetgeving zeker verder worden toegelicht. </w:t>
      </w:r>
    </w:p>
    <w:p w:rsidR="002E4034" w:rsidRPr="00A20EA5" w:rsidRDefault="004B447D" w:rsidP="002E4034">
      <w:pPr>
        <w:pStyle w:val="Lijstalinea"/>
        <w:numPr>
          <w:ilvl w:val="0"/>
          <w:numId w:val="33"/>
        </w:numPr>
        <w:spacing w:line="276" w:lineRule="auto"/>
        <w:jc w:val="both"/>
        <w:rPr>
          <w:lang w:val="nl-BE"/>
        </w:rPr>
      </w:pPr>
      <w:r w:rsidRPr="00560BCC">
        <w:rPr>
          <w:b/>
          <w:lang w:val="nl-BE"/>
        </w:rPr>
        <w:t>Milieucontracten</w:t>
      </w:r>
      <w:r w:rsidRPr="00C43B07">
        <w:rPr>
          <w:lang w:val="nl-BE"/>
        </w:rPr>
        <w:t xml:space="preserve"> in een notendop (provincie Oos</w:t>
      </w:r>
      <w:r w:rsidR="00C43B07" w:rsidRPr="00C43B07">
        <w:rPr>
          <w:lang w:val="nl-BE"/>
        </w:rPr>
        <w:t xml:space="preserve">t-Vlaanderen): slides </w:t>
      </w:r>
      <w:r w:rsidR="00560BCC">
        <w:rPr>
          <w:lang w:val="nl-BE"/>
        </w:rPr>
        <w:t>53 tot 66</w:t>
      </w:r>
      <w:r w:rsidR="00C43B07" w:rsidRPr="00C43B07">
        <w:rPr>
          <w:lang w:val="nl-BE"/>
        </w:rPr>
        <w:t xml:space="preserve"> De brochure met meer uitleg kan worden opgevraagd via de contactgegevens op slide 6</w:t>
      </w:r>
      <w:r w:rsidR="00560BCC">
        <w:rPr>
          <w:lang w:val="nl-BE"/>
        </w:rPr>
        <w:t>5</w:t>
      </w:r>
      <w:r w:rsidR="00C43B07" w:rsidRPr="00C43B07">
        <w:rPr>
          <w:lang w:val="nl-BE"/>
        </w:rPr>
        <w:t xml:space="preserve">.  </w:t>
      </w:r>
      <w:r w:rsidR="002E4034" w:rsidRPr="00A20EA5">
        <w:rPr>
          <w:lang w:val="nl-BE"/>
        </w:rPr>
        <w:t xml:space="preserve">Ook Polders en wateringen kunnen als openbare besturen een beroep doen op </w:t>
      </w:r>
      <w:r w:rsidR="002E4034">
        <w:rPr>
          <w:lang w:val="nl-BE"/>
        </w:rPr>
        <w:t xml:space="preserve">de </w:t>
      </w:r>
      <w:r w:rsidR="002E4034" w:rsidRPr="00A20EA5">
        <w:rPr>
          <w:lang w:val="nl-BE"/>
        </w:rPr>
        <w:t>diensten in het milieucontract. Onder welke voorwaarden ondervragen ze best via contactpersoon PCM.</w:t>
      </w:r>
    </w:p>
    <w:p w:rsidR="00357D55" w:rsidRDefault="00357D55" w:rsidP="008C209F">
      <w:pPr>
        <w:pStyle w:val="Alinea"/>
        <w:spacing w:before="120"/>
        <w:ind w:firstLine="0"/>
        <w:sectPr w:rsidR="00357D55"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</w:p>
    <w:p w:rsidR="00DE23CC" w:rsidRDefault="00DE23CC">
      <w:pPr>
        <w:pStyle w:val="Plaatsdatum"/>
        <w:ind w:firstLine="0"/>
        <w:sectPr w:rsidR="00DE23CC">
          <w:type w:val="continuous"/>
          <w:pgSz w:w="11907" w:h="16840"/>
          <w:pgMar w:top="737" w:right="907" w:bottom="1191" w:left="4111" w:header="708" w:footer="708" w:gutter="0"/>
          <w:cols w:space="255" w:equalWidth="0">
            <w:col w:w="6889" w:space="255"/>
          </w:cols>
        </w:sectPr>
      </w:pPr>
      <w:r>
        <w:lastRenderedPageBreak/>
        <w:t xml:space="preserve">Gent, </w:t>
      </w:r>
      <w:r w:rsidR="005A53D7">
        <w:fldChar w:fldCharType="begin">
          <w:ffData>
            <w:name w:val="txtDatum"/>
            <w:enabled/>
            <w:calcOnExit w:val="0"/>
            <w:helpText w:type="text" w:val="Typ de datum in om het even welke vorm, verlaat het veld (bv. door enter of tab te drukken) en de juiste schijfwijze wordt doorgevoerd."/>
            <w:statusText w:type="text" w:val="Typ de datum in om het even welke vorm, verlaat het veld (bv. door enter of tab te drukken) en de juiste schrijfwijze wordt doorgevoerd."/>
            <w:textInput>
              <w:type w:val="date"/>
              <w:format w:val="d MMMM yyyy"/>
            </w:textInput>
          </w:ffData>
        </w:fldChar>
      </w:r>
      <w:bookmarkStart w:id="7" w:name="txtDatum"/>
      <w:r>
        <w:instrText xml:space="preserve"> FORMTEXT </w:instrText>
      </w:r>
      <w:r w:rsidR="005A53D7">
        <w:fldChar w:fldCharType="separate"/>
      </w:r>
      <w:r w:rsidR="00FA0E8B">
        <w:rPr>
          <w:noProof/>
        </w:rPr>
        <w:t>1 augustus 2018</w:t>
      </w:r>
      <w:r w:rsidR="005A53D7">
        <w:fldChar w:fldCharType="end"/>
      </w:r>
      <w:bookmarkEnd w:id="7"/>
    </w:p>
    <w:p w:rsidR="000C2297" w:rsidRDefault="000C2297" w:rsidP="00CC3565">
      <w:pPr>
        <w:pStyle w:val="Alinea1"/>
      </w:pPr>
    </w:p>
    <w:p w:rsidR="00CC3565" w:rsidRPr="00CC3565" w:rsidRDefault="00746F04" w:rsidP="00CC3565">
      <w:pPr>
        <w:pStyle w:val="Alinea1"/>
      </w:pPr>
      <w:r>
        <w:t xml:space="preserve">Anke  Stefens </w:t>
      </w:r>
      <w:r w:rsidR="006B08A2">
        <w:tab/>
      </w:r>
      <w:r w:rsidR="006B08A2">
        <w:tab/>
      </w:r>
      <w:r w:rsidR="004340AB">
        <w:tab/>
      </w:r>
      <w:r w:rsidR="00CC5F84">
        <w:t>De Roo Geert</w:t>
      </w:r>
      <w:r w:rsidR="00CC3565">
        <w:br/>
      </w:r>
      <w:r w:rsidR="00B53266">
        <w:t>verslaggever</w:t>
      </w:r>
      <w:r w:rsidR="006B08A2">
        <w:tab/>
      </w:r>
      <w:r w:rsidR="006B08A2">
        <w:tab/>
      </w:r>
      <w:r w:rsidR="006B08A2">
        <w:tab/>
      </w:r>
      <w:r w:rsidR="004340AB">
        <w:tab/>
      </w:r>
      <w:r w:rsidR="00CC3565">
        <w:t>voorzitter</w:t>
      </w:r>
    </w:p>
    <w:sectPr w:rsidR="00CC3565" w:rsidRPr="00CC3565" w:rsidSect="00D108C7">
      <w:type w:val="continuous"/>
      <w:pgSz w:w="11907" w:h="16840"/>
      <w:pgMar w:top="737" w:right="907" w:bottom="1191" w:left="4111" w:header="708" w:footer="708" w:gutter="0"/>
      <w:cols w:space="255" w:equalWidth="0">
        <w:col w:w="6889" w:space="255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52" w:rsidRDefault="00EA1D52">
      <w:r>
        <w:separator/>
      </w:r>
    </w:p>
  </w:endnote>
  <w:endnote w:type="continuationSeparator" w:id="0">
    <w:p w:rsidR="00EA1D52" w:rsidRDefault="00E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52" w:rsidRDefault="00EA1D52">
      <w:r>
        <w:separator/>
      </w:r>
    </w:p>
  </w:footnote>
  <w:footnote w:type="continuationSeparator" w:id="0">
    <w:p w:rsidR="00EA1D52" w:rsidRDefault="00EA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66" w:rsidRDefault="00A55966">
    <w:pPr>
      <w:pStyle w:val="Koptekst"/>
      <w:spacing w:before="600" w:after="240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83"/>
    <w:multiLevelType w:val="hybridMultilevel"/>
    <w:tmpl w:val="28B4E6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8DA"/>
    <w:multiLevelType w:val="hybridMultilevel"/>
    <w:tmpl w:val="F50C7E62"/>
    <w:lvl w:ilvl="0" w:tplc="83445A5C">
      <w:start w:val="67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261ABC"/>
    <w:multiLevelType w:val="hybridMultilevel"/>
    <w:tmpl w:val="6DC225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AB0"/>
    <w:multiLevelType w:val="hybridMultilevel"/>
    <w:tmpl w:val="1D86DD1C"/>
    <w:lvl w:ilvl="0" w:tplc="239C9F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6294A"/>
    <w:multiLevelType w:val="hybridMultilevel"/>
    <w:tmpl w:val="F2961F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0A9"/>
    <w:multiLevelType w:val="hybridMultilevel"/>
    <w:tmpl w:val="CA049382"/>
    <w:lvl w:ilvl="0" w:tplc="44F4CD9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B5AC31E6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AF920E32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E2DE06DA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49BC3E9E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9FA40062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EE54A696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40F69D7E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89C6E61E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6">
    <w:nsid w:val="15DF2E5D"/>
    <w:multiLevelType w:val="hybridMultilevel"/>
    <w:tmpl w:val="A740B270"/>
    <w:lvl w:ilvl="0" w:tplc="0A1E6B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45A13F6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38FEF9B8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BDDC38B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582FF6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676E658A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F1C6DFF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BBCCCE6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D72435A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7">
    <w:nsid w:val="173B69FF"/>
    <w:multiLevelType w:val="hybridMultilevel"/>
    <w:tmpl w:val="2E3E65B6"/>
    <w:lvl w:ilvl="0" w:tplc="65F2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CB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A9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65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7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20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21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A6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6E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E028A"/>
    <w:multiLevelType w:val="hybridMultilevel"/>
    <w:tmpl w:val="23DAEA10"/>
    <w:lvl w:ilvl="0" w:tplc="02001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A0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0E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2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6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8A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C1820"/>
    <w:multiLevelType w:val="hybridMultilevel"/>
    <w:tmpl w:val="57FE1576"/>
    <w:lvl w:ilvl="0" w:tplc="9CC2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A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8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6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2E26A4"/>
    <w:multiLevelType w:val="hybridMultilevel"/>
    <w:tmpl w:val="40B0F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771"/>
    <w:multiLevelType w:val="hybridMultilevel"/>
    <w:tmpl w:val="F6D880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F6478"/>
    <w:multiLevelType w:val="multilevel"/>
    <w:tmpl w:val="2534B4C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3BC94237"/>
    <w:multiLevelType w:val="hybridMultilevel"/>
    <w:tmpl w:val="F8F8D94E"/>
    <w:lvl w:ilvl="0" w:tplc="CD80513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CD8051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A7076"/>
    <w:multiLevelType w:val="hybridMultilevel"/>
    <w:tmpl w:val="AFF4C5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51A4"/>
    <w:multiLevelType w:val="hybridMultilevel"/>
    <w:tmpl w:val="993E7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44B33"/>
    <w:multiLevelType w:val="hybridMultilevel"/>
    <w:tmpl w:val="3C88AE3A"/>
    <w:lvl w:ilvl="0" w:tplc="7F98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0C4F6">
      <w:start w:val="1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C7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A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2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BE2985"/>
    <w:multiLevelType w:val="hybridMultilevel"/>
    <w:tmpl w:val="34A0630A"/>
    <w:lvl w:ilvl="0" w:tplc="0813000F">
      <w:start w:val="1"/>
      <w:numFmt w:val="decimal"/>
      <w:lvlText w:val="%1."/>
      <w:lvlJc w:val="left"/>
      <w:pPr>
        <w:ind w:left="1069" w:hanging="360"/>
      </w:p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E213B"/>
    <w:multiLevelType w:val="hybridMultilevel"/>
    <w:tmpl w:val="2E8C1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87BF0"/>
    <w:multiLevelType w:val="hybridMultilevel"/>
    <w:tmpl w:val="B3FE9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15C50"/>
    <w:multiLevelType w:val="hybridMultilevel"/>
    <w:tmpl w:val="4ABA1F5C"/>
    <w:lvl w:ilvl="0" w:tplc="7624D1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7CED60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664287A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BEEC2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5909AEC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C938FB12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A4F287B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B226E7C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F26A80A0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>
    <w:nsid w:val="568D1E5C"/>
    <w:multiLevelType w:val="hybridMultilevel"/>
    <w:tmpl w:val="A99C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39B2"/>
    <w:multiLevelType w:val="hybridMultilevel"/>
    <w:tmpl w:val="58E6DBC0"/>
    <w:lvl w:ilvl="0" w:tplc="1966D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E5ED4B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BEC569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EE233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2C3B6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3F4A6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FA4BB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0E4F3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F00DD0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5A0237EE"/>
    <w:multiLevelType w:val="hybridMultilevel"/>
    <w:tmpl w:val="EA92A1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A47A8"/>
    <w:multiLevelType w:val="hybridMultilevel"/>
    <w:tmpl w:val="9752BCCC"/>
    <w:lvl w:ilvl="0" w:tplc="84EA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AFD4C">
      <w:start w:val="10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6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2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04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2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6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A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A87706"/>
    <w:multiLevelType w:val="hybridMultilevel"/>
    <w:tmpl w:val="BF68B1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478F0"/>
    <w:multiLevelType w:val="hybridMultilevel"/>
    <w:tmpl w:val="B636C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62AE0"/>
    <w:multiLevelType w:val="hybridMultilevel"/>
    <w:tmpl w:val="CC60005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82553"/>
    <w:multiLevelType w:val="hybridMultilevel"/>
    <w:tmpl w:val="0C7A0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6BE7"/>
    <w:multiLevelType w:val="hybridMultilevel"/>
    <w:tmpl w:val="A3D25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30FCB"/>
    <w:multiLevelType w:val="hybridMultilevel"/>
    <w:tmpl w:val="151E7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C3695"/>
    <w:multiLevelType w:val="hybridMultilevel"/>
    <w:tmpl w:val="3B4C4B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E2BC1"/>
    <w:multiLevelType w:val="hybridMultilevel"/>
    <w:tmpl w:val="F6862016"/>
    <w:lvl w:ilvl="0" w:tplc="8A9ADC6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4" w:hanging="360"/>
      </w:pPr>
    </w:lvl>
    <w:lvl w:ilvl="2" w:tplc="0813001B" w:tentative="1">
      <w:start w:val="1"/>
      <w:numFmt w:val="lowerRoman"/>
      <w:lvlText w:val="%3."/>
      <w:lvlJc w:val="right"/>
      <w:pPr>
        <w:ind w:left="2594" w:hanging="180"/>
      </w:pPr>
    </w:lvl>
    <w:lvl w:ilvl="3" w:tplc="0813000F" w:tentative="1">
      <w:start w:val="1"/>
      <w:numFmt w:val="decimal"/>
      <w:lvlText w:val="%4."/>
      <w:lvlJc w:val="left"/>
      <w:pPr>
        <w:ind w:left="3314" w:hanging="360"/>
      </w:pPr>
    </w:lvl>
    <w:lvl w:ilvl="4" w:tplc="08130019" w:tentative="1">
      <w:start w:val="1"/>
      <w:numFmt w:val="lowerLetter"/>
      <w:lvlText w:val="%5."/>
      <w:lvlJc w:val="left"/>
      <w:pPr>
        <w:ind w:left="4034" w:hanging="360"/>
      </w:pPr>
    </w:lvl>
    <w:lvl w:ilvl="5" w:tplc="0813001B" w:tentative="1">
      <w:start w:val="1"/>
      <w:numFmt w:val="lowerRoman"/>
      <w:lvlText w:val="%6."/>
      <w:lvlJc w:val="right"/>
      <w:pPr>
        <w:ind w:left="4754" w:hanging="180"/>
      </w:pPr>
    </w:lvl>
    <w:lvl w:ilvl="6" w:tplc="0813000F" w:tentative="1">
      <w:start w:val="1"/>
      <w:numFmt w:val="decimal"/>
      <w:lvlText w:val="%7."/>
      <w:lvlJc w:val="left"/>
      <w:pPr>
        <w:ind w:left="5474" w:hanging="360"/>
      </w:pPr>
    </w:lvl>
    <w:lvl w:ilvl="7" w:tplc="08130019" w:tentative="1">
      <w:start w:val="1"/>
      <w:numFmt w:val="lowerLetter"/>
      <w:lvlText w:val="%8."/>
      <w:lvlJc w:val="left"/>
      <w:pPr>
        <w:ind w:left="6194" w:hanging="360"/>
      </w:pPr>
    </w:lvl>
    <w:lvl w:ilvl="8" w:tplc="0813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4"/>
  </w:num>
  <w:num w:numId="5">
    <w:abstractNumId w:val="30"/>
  </w:num>
  <w:num w:numId="6">
    <w:abstractNumId w:val="21"/>
  </w:num>
  <w:num w:numId="7">
    <w:abstractNumId w:val="10"/>
  </w:num>
  <w:num w:numId="8">
    <w:abstractNumId w:val="18"/>
  </w:num>
  <w:num w:numId="9">
    <w:abstractNumId w:val="25"/>
  </w:num>
  <w:num w:numId="10">
    <w:abstractNumId w:val="29"/>
  </w:num>
  <w:num w:numId="11">
    <w:abstractNumId w:val="27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13"/>
  </w:num>
  <w:num w:numId="17">
    <w:abstractNumId w:val="16"/>
  </w:num>
  <w:num w:numId="18">
    <w:abstractNumId w:val="1"/>
  </w:num>
  <w:num w:numId="19">
    <w:abstractNumId w:val="19"/>
  </w:num>
  <w:num w:numId="20">
    <w:abstractNumId w:val="12"/>
  </w:num>
  <w:num w:numId="21">
    <w:abstractNumId w:val="24"/>
  </w:num>
  <w:num w:numId="22">
    <w:abstractNumId w:val="5"/>
  </w:num>
  <w:num w:numId="23">
    <w:abstractNumId w:val="6"/>
  </w:num>
  <w:num w:numId="24">
    <w:abstractNumId w:val="20"/>
  </w:num>
  <w:num w:numId="25">
    <w:abstractNumId w:val="22"/>
  </w:num>
  <w:num w:numId="26">
    <w:abstractNumId w:val="23"/>
  </w:num>
  <w:num w:numId="27">
    <w:abstractNumId w:val="11"/>
  </w:num>
  <w:num w:numId="28">
    <w:abstractNumId w:val="17"/>
  </w:num>
  <w:num w:numId="29">
    <w:abstractNumId w:val="28"/>
  </w:num>
  <w:num w:numId="30">
    <w:abstractNumId w:val="8"/>
  </w:num>
  <w:num w:numId="31">
    <w:abstractNumId w:val="3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B"/>
    <w:rsid w:val="0000296A"/>
    <w:rsid w:val="00013168"/>
    <w:rsid w:val="00022CBB"/>
    <w:rsid w:val="00041CD4"/>
    <w:rsid w:val="0005269A"/>
    <w:rsid w:val="000541C9"/>
    <w:rsid w:val="00060083"/>
    <w:rsid w:val="0006756F"/>
    <w:rsid w:val="00073175"/>
    <w:rsid w:val="00077B2A"/>
    <w:rsid w:val="000870B0"/>
    <w:rsid w:val="00094831"/>
    <w:rsid w:val="000B7780"/>
    <w:rsid w:val="000C0BA0"/>
    <w:rsid w:val="000C1247"/>
    <w:rsid w:val="000C2297"/>
    <w:rsid w:val="000C787A"/>
    <w:rsid w:val="000E5A58"/>
    <w:rsid w:val="00102078"/>
    <w:rsid w:val="00107DA6"/>
    <w:rsid w:val="00113312"/>
    <w:rsid w:val="0011607A"/>
    <w:rsid w:val="0012577B"/>
    <w:rsid w:val="00131D96"/>
    <w:rsid w:val="00133354"/>
    <w:rsid w:val="001367B0"/>
    <w:rsid w:val="00161458"/>
    <w:rsid w:val="00163699"/>
    <w:rsid w:val="00174C51"/>
    <w:rsid w:val="001942C9"/>
    <w:rsid w:val="001A3DB4"/>
    <w:rsid w:val="001B5CB1"/>
    <w:rsid w:val="001D61CE"/>
    <w:rsid w:val="001E5B48"/>
    <w:rsid w:val="002035BE"/>
    <w:rsid w:val="00203B03"/>
    <w:rsid w:val="0021041C"/>
    <w:rsid w:val="00212DB2"/>
    <w:rsid w:val="0022260C"/>
    <w:rsid w:val="00222F01"/>
    <w:rsid w:val="00230434"/>
    <w:rsid w:val="002434D9"/>
    <w:rsid w:val="00264662"/>
    <w:rsid w:val="0026562A"/>
    <w:rsid w:val="00270B3A"/>
    <w:rsid w:val="00274044"/>
    <w:rsid w:val="00275DEE"/>
    <w:rsid w:val="00277CB6"/>
    <w:rsid w:val="002846C9"/>
    <w:rsid w:val="00296FCE"/>
    <w:rsid w:val="002A2C25"/>
    <w:rsid w:val="002A44AF"/>
    <w:rsid w:val="002B44E1"/>
    <w:rsid w:val="002C12DD"/>
    <w:rsid w:val="002C139B"/>
    <w:rsid w:val="002C2161"/>
    <w:rsid w:val="002C2FB5"/>
    <w:rsid w:val="002D2C42"/>
    <w:rsid w:val="002E0EFA"/>
    <w:rsid w:val="002E4034"/>
    <w:rsid w:val="002F6B87"/>
    <w:rsid w:val="00303C1B"/>
    <w:rsid w:val="00304C34"/>
    <w:rsid w:val="00306B1B"/>
    <w:rsid w:val="00320D4E"/>
    <w:rsid w:val="0032511B"/>
    <w:rsid w:val="00337007"/>
    <w:rsid w:val="00337763"/>
    <w:rsid w:val="00340140"/>
    <w:rsid w:val="00342C43"/>
    <w:rsid w:val="003446DA"/>
    <w:rsid w:val="00357D55"/>
    <w:rsid w:val="00364225"/>
    <w:rsid w:val="00383720"/>
    <w:rsid w:val="00383CD4"/>
    <w:rsid w:val="00386609"/>
    <w:rsid w:val="0039623B"/>
    <w:rsid w:val="003A69F7"/>
    <w:rsid w:val="003A7C6E"/>
    <w:rsid w:val="003B0387"/>
    <w:rsid w:val="003B4296"/>
    <w:rsid w:val="003C13D2"/>
    <w:rsid w:val="003E03F3"/>
    <w:rsid w:val="003E7D68"/>
    <w:rsid w:val="003F5CB0"/>
    <w:rsid w:val="00404042"/>
    <w:rsid w:val="00404B35"/>
    <w:rsid w:val="00406F3A"/>
    <w:rsid w:val="0042129B"/>
    <w:rsid w:val="0043088D"/>
    <w:rsid w:val="00433325"/>
    <w:rsid w:val="004340AB"/>
    <w:rsid w:val="004449AB"/>
    <w:rsid w:val="00445D61"/>
    <w:rsid w:val="00446714"/>
    <w:rsid w:val="004476E1"/>
    <w:rsid w:val="00457843"/>
    <w:rsid w:val="00472C85"/>
    <w:rsid w:val="004768D5"/>
    <w:rsid w:val="0048026F"/>
    <w:rsid w:val="004816A8"/>
    <w:rsid w:val="00482004"/>
    <w:rsid w:val="004A46AB"/>
    <w:rsid w:val="004B447D"/>
    <w:rsid w:val="004B6B8C"/>
    <w:rsid w:val="004C33C7"/>
    <w:rsid w:val="004D4077"/>
    <w:rsid w:val="004E360B"/>
    <w:rsid w:val="004E6332"/>
    <w:rsid w:val="004F64E1"/>
    <w:rsid w:val="00505319"/>
    <w:rsid w:val="00506A1C"/>
    <w:rsid w:val="00526783"/>
    <w:rsid w:val="0054600E"/>
    <w:rsid w:val="00552BC0"/>
    <w:rsid w:val="00553E82"/>
    <w:rsid w:val="0055695B"/>
    <w:rsid w:val="00560193"/>
    <w:rsid w:val="00560BCC"/>
    <w:rsid w:val="00563BCE"/>
    <w:rsid w:val="00572442"/>
    <w:rsid w:val="0057683A"/>
    <w:rsid w:val="0058022B"/>
    <w:rsid w:val="00590C81"/>
    <w:rsid w:val="005A53D7"/>
    <w:rsid w:val="005C1BC9"/>
    <w:rsid w:val="005D1205"/>
    <w:rsid w:val="005E2971"/>
    <w:rsid w:val="005E55CF"/>
    <w:rsid w:val="005F2688"/>
    <w:rsid w:val="005F5E25"/>
    <w:rsid w:val="00606AFB"/>
    <w:rsid w:val="00607601"/>
    <w:rsid w:val="00612FF1"/>
    <w:rsid w:val="00614A11"/>
    <w:rsid w:val="00614CC4"/>
    <w:rsid w:val="00626902"/>
    <w:rsid w:val="006368D3"/>
    <w:rsid w:val="00640B7E"/>
    <w:rsid w:val="006442FF"/>
    <w:rsid w:val="00655FAA"/>
    <w:rsid w:val="00667659"/>
    <w:rsid w:val="006B08A2"/>
    <w:rsid w:val="006B3C28"/>
    <w:rsid w:val="006C1A21"/>
    <w:rsid w:val="006D61A1"/>
    <w:rsid w:val="00701519"/>
    <w:rsid w:val="0071404C"/>
    <w:rsid w:val="007160F9"/>
    <w:rsid w:val="00736D11"/>
    <w:rsid w:val="00746F04"/>
    <w:rsid w:val="0076132B"/>
    <w:rsid w:val="00762EEF"/>
    <w:rsid w:val="007674EF"/>
    <w:rsid w:val="007701CD"/>
    <w:rsid w:val="00770CED"/>
    <w:rsid w:val="0077417C"/>
    <w:rsid w:val="007758DB"/>
    <w:rsid w:val="0078232A"/>
    <w:rsid w:val="00784812"/>
    <w:rsid w:val="00786AD9"/>
    <w:rsid w:val="007A6B73"/>
    <w:rsid w:val="007B1DC4"/>
    <w:rsid w:val="007B2F6E"/>
    <w:rsid w:val="007B4702"/>
    <w:rsid w:val="007B493A"/>
    <w:rsid w:val="007E03B5"/>
    <w:rsid w:val="007E570E"/>
    <w:rsid w:val="007F10B7"/>
    <w:rsid w:val="007F1D6A"/>
    <w:rsid w:val="007F6D06"/>
    <w:rsid w:val="008006CC"/>
    <w:rsid w:val="00816AA2"/>
    <w:rsid w:val="008243B2"/>
    <w:rsid w:val="00824CF8"/>
    <w:rsid w:val="00844C06"/>
    <w:rsid w:val="00846509"/>
    <w:rsid w:val="0085575E"/>
    <w:rsid w:val="008557BF"/>
    <w:rsid w:val="008704E3"/>
    <w:rsid w:val="00881389"/>
    <w:rsid w:val="00893572"/>
    <w:rsid w:val="008B02BA"/>
    <w:rsid w:val="008B472E"/>
    <w:rsid w:val="008C0673"/>
    <w:rsid w:val="008C209F"/>
    <w:rsid w:val="008D03F1"/>
    <w:rsid w:val="008D0B3B"/>
    <w:rsid w:val="008E5F68"/>
    <w:rsid w:val="00900590"/>
    <w:rsid w:val="009015D0"/>
    <w:rsid w:val="00903963"/>
    <w:rsid w:val="0090488B"/>
    <w:rsid w:val="00917AC8"/>
    <w:rsid w:val="00920A7F"/>
    <w:rsid w:val="009337FE"/>
    <w:rsid w:val="00945319"/>
    <w:rsid w:val="009653F1"/>
    <w:rsid w:val="00983360"/>
    <w:rsid w:val="009859D9"/>
    <w:rsid w:val="009867C0"/>
    <w:rsid w:val="00997D66"/>
    <w:rsid w:val="009A7A2E"/>
    <w:rsid w:val="009B3E17"/>
    <w:rsid w:val="009E08A8"/>
    <w:rsid w:val="009E1EC1"/>
    <w:rsid w:val="00A11EE8"/>
    <w:rsid w:val="00A1207B"/>
    <w:rsid w:val="00A1701E"/>
    <w:rsid w:val="00A1747B"/>
    <w:rsid w:val="00A55966"/>
    <w:rsid w:val="00A77692"/>
    <w:rsid w:val="00A9224B"/>
    <w:rsid w:val="00A9615A"/>
    <w:rsid w:val="00AB76C8"/>
    <w:rsid w:val="00AC0A76"/>
    <w:rsid w:val="00AD0DA4"/>
    <w:rsid w:val="00AE1AD3"/>
    <w:rsid w:val="00AE234A"/>
    <w:rsid w:val="00B0048A"/>
    <w:rsid w:val="00B00D8E"/>
    <w:rsid w:val="00B01170"/>
    <w:rsid w:val="00B16415"/>
    <w:rsid w:val="00B21E73"/>
    <w:rsid w:val="00B32A5D"/>
    <w:rsid w:val="00B3339C"/>
    <w:rsid w:val="00B34DC0"/>
    <w:rsid w:val="00B36FA6"/>
    <w:rsid w:val="00B37017"/>
    <w:rsid w:val="00B44077"/>
    <w:rsid w:val="00B47BC6"/>
    <w:rsid w:val="00B53266"/>
    <w:rsid w:val="00B5396F"/>
    <w:rsid w:val="00B548B0"/>
    <w:rsid w:val="00B609FE"/>
    <w:rsid w:val="00B6599F"/>
    <w:rsid w:val="00B77381"/>
    <w:rsid w:val="00B90D4E"/>
    <w:rsid w:val="00BA211D"/>
    <w:rsid w:val="00BA3C33"/>
    <w:rsid w:val="00BA6F97"/>
    <w:rsid w:val="00BB6AF6"/>
    <w:rsid w:val="00BD278E"/>
    <w:rsid w:val="00BD5A50"/>
    <w:rsid w:val="00BE0CC9"/>
    <w:rsid w:val="00BE59F6"/>
    <w:rsid w:val="00BF13D6"/>
    <w:rsid w:val="00BF4562"/>
    <w:rsid w:val="00C0261D"/>
    <w:rsid w:val="00C20818"/>
    <w:rsid w:val="00C26D03"/>
    <w:rsid w:val="00C3518E"/>
    <w:rsid w:val="00C416F5"/>
    <w:rsid w:val="00C43B07"/>
    <w:rsid w:val="00C44D97"/>
    <w:rsid w:val="00C63DF5"/>
    <w:rsid w:val="00CB0BC8"/>
    <w:rsid w:val="00CC2D85"/>
    <w:rsid w:val="00CC3565"/>
    <w:rsid w:val="00CC5BF8"/>
    <w:rsid w:val="00CC5F84"/>
    <w:rsid w:val="00CD2116"/>
    <w:rsid w:val="00CD3962"/>
    <w:rsid w:val="00CD6564"/>
    <w:rsid w:val="00CD6E0C"/>
    <w:rsid w:val="00CF518A"/>
    <w:rsid w:val="00CF5C33"/>
    <w:rsid w:val="00D108C7"/>
    <w:rsid w:val="00D2014C"/>
    <w:rsid w:val="00D254E9"/>
    <w:rsid w:val="00D33256"/>
    <w:rsid w:val="00D36996"/>
    <w:rsid w:val="00D42B9B"/>
    <w:rsid w:val="00D46615"/>
    <w:rsid w:val="00D835E0"/>
    <w:rsid w:val="00D85EA5"/>
    <w:rsid w:val="00D9180D"/>
    <w:rsid w:val="00DB0E48"/>
    <w:rsid w:val="00DB77BC"/>
    <w:rsid w:val="00DC172B"/>
    <w:rsid w:val="00DC3BCC"/>
    <w:rsid w:val="00DC3CF4"/>
    <w:rsid w:val="00DC5DA6"/>
    <w:rsid w:val="00DD7CE2"/>
    <w:rsid w:val="00DE042A"/>
    <w:rsid w:val="00DE23CC"/>
    <w:rsid w:val="00DE2750"/>
    <w:rsid w:val="00DE54FD"/>
    <w:rsid w:val="00DF14FD"/>
    <w:rsid w:val="00E04071"/>
    <w:rsid w:val="00E12268"/>
    <w:rsid w:val="00E17D1C"/>
    <w:rsid w:val="00E21C1C"/>
    <w:rsid w:val="00E225DB"/>
    <w:rsid w:val="00E27E5B"/>
    <w:rsid w:val="00E32C1A"/>
    <w:rsid w:val="00E451CA"/>
    <w:rsid w:val="00E55EFD"/>
    <w:rsid w:val="00E56719"/>
    <w:rsid w:val="00E654AF"/>
    <w:rsid w:val="00E673A4"/>
    <w:rsid w:val="00E678AD"/>
    <w:rsid w:val="00E8470A"/>
    <w:rsid w:val="00E92A9B"/>
    <w:rsid w:val="00EA01F7"/>
    <w:rsid w:val="00EA08F6"/>
    <w:rsid w:val="00EA0C48"/>
    <w:rsid w:val="00EA127F"/>
    <w:rsid w:val="00EA1D52"/>
    <w:rsid w:val="00EC77B9"/>
    <w:rsid w:val="00ED0BC1"/>
    <w:rsid w:val="00EE22AB"/>
    <w:rsid w:val="00F05716"/>
    <w:rsid w:val="00F1117D"/>
    <w:rsid w:val="00F17095"/>
    <w:rsid w:val="00F36573"/>
    <w:rsid w:val="00F41580"/>
    <w:rsid w:val="00F43516"/>
    <w:rsid w:val="00F460B4"/>
    <w:rsid w:val="00F471A5"/>
    <w:rsid w:val="00F539A2"/>
    <w:rsid w:val="00F5798A"/>
    <w:rsid w:val="00F6409D"/>
    <w:rsid w:val="00F70D7F"/>
    <w:rsid w:val="00F84498"/>
    <w:rsid w:val="00FA0E8B"/>
    <w:rsid w:val="00FC6DE4"/>
    <w:rsid w:val="00FC7A3D"/>
    <w:rsid w:val="00FD1B54"/>
    <w:rsid w:val="00FD7152"/>
    <w:rsid w:val="00FF488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08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D108C7"/>
    <w:pPr>
      <w:spacing w:before="260" w:line="260" w:lineRule="exact"/>
      <w:ind w:firstLine="794"/>
    </w:pPr>
  </w:style>
  <w:style w:type="paragraph" w:customStyle="1" w:styleId="Alinea1">
    <w:name w:val="Alinea1"/>
    <w:basedOn w:val="Standaard"/>
    <w:next w:val="Alinea"/>
    <w:rsid w:val="00D108C7"/>
    <w:pPr>
      <w:spacing w:before="520" w:line="260" w:lineRule="exact"/>
    </w:pPr>
  </w:style>
  <w:style w:type="paragraph" w:customStyle="1" w:styleId="Plaatsdatum">
    <w:name w:val="Plaats&amp;datum"/>
    <w:basedOn w:val="Standaard"/>
    <w:rsid w:val="00D108C7"/>
    <w:pPr>
      <w:spacing w:before="960" w:line="260" w:lineRule="exact"/>
      <w:ind w:firstLine="907"/>
    </w:pPr>
  </w:style>
  <w:style w:type="paragraph" w:styleId="Koptekst">
    <w:name w:val="header"/>
    <w:basedOn w:val="Standaard"/>
    <w:rsid w:val="00D108C7"/>
    <w:pPr>
      <w:tabs>
        <w:tab w:val="center" w:pos="4536"/>
        <w:tab w:val="right" w:pos="9072"/>
      </w:tabs>
    </w:pPr>
  </w:style>
  <w:style w:type="paragraph" w:customStyle="1" w:styleId="Naam">
    <w:name w:val="Naam"/>
    <w:basedOn w:val="Standaard"/>
    <w:next w:val="Functie"/>
    <w:rsid w:val="00D108C7"/>
    <w:pPr>
      <w:spacing w:line="220" w:lineRule="exact"/>
    </w:pPr>
    <w:rPr>
      <w:sz w:val="18"/>
    </w:rPr>
  </w:style>
  <w:style w:type="paragraph" w:customStyle="1" w:styleId="Functie">
    <w:name w:val="Functie"/>
    <w:basedOn w:val="Standaard"/>
    <w:next w:val="Naam"/>
    <w:rsid w:val="00D108C7"/>
    <w:pPr>
      <w:spacing w:line="180" w:lineRule="exact"/>
    </w:pPr>
    <w:rPr>
      <w:sz w:val="14"/>
    </w:rPr>
  </w:style>
  <w:style w:type="paragraph" w:customStyle="1" w:styleId="AanwezigVerontschuldigd">
    <w:name w:val="Aanwezig/Verontschuldigd"/>
    <w:basedOn w:val="Standaard"/>
    <w:next w:val="Naam"/>
    <w:rsid w:val="00D108C7"/>
    <w:pPr>
      <w:spacing w:before="260" w:after="120" w:line="220" w:lineRule="exact"/>
    </w:pPr>
    <w:rPr>
      <w:sz w:val="18"/>
    </w:rPr>
  </w:style>
  <w:style w:type="paragraph" w:styleId="Voettekst">
    <w:name w:val="footer"/>
    <w:basedOn w:val="Standaard"/>
    <w:rsid w:val="00D108C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08C7"/>
  </w:style>
  <w:style w:type="paragraph" w:styleId="Ballontekst">
    <w:name w:val="Balloon Text"/>
    <w:basedOn w:val="Standaard"/>
    <w:link w:val="BallontekstChar"/>
    <w:rsid w:val="00430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88D"/>
    <w:rPr>
      <w:rFonts w:ascii="Tahoma" w:hAnsi="Tahoma" w:cs="Tahoma"/>
      <w:sz w:val="16"/>
      <w:szCs w:val="16"/>
      <w:lang w:val="nl-NL" w:eastAsia="nl-NL"/>
    </w:rPr>
  </w:style>
  <w:style w:type="paragraph" w:customStyle="1" w:styleId="Char1">
    <w:name w:val="Char1"/>
    <w:basedOn w:val="Standaard"/>
    <w:rsid w:val="000B7780"/>
    <w:pPr>
      <w:overflowPunct/>
      <w:autoSpaceDE/>
      <w:autoSpaceDN/>
      <w:adjustRightInd/>
      <w:spacing w:after="160" w:line="360" w:lineRule="auto"/>
      <w:jc w:val="both"/>
      <w:textAlignment w:val="auto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0B778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41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table" w:styleId="Tabelraster">
    <w:name w:val="Table Grid"/>
    <w:basedOn w:val="Standaardtabel"/>
    <w:rsid w:val="001A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12F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13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13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13335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08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D108C7"/>
    <w:pPr>
      <w:spacing w:before="260" w:line="260" w:lineRule="exact"/>
      <w:ind w:firstLine="794"/>
    </w:pPr>
  </w:style>
  <w:style w:type="paragraph" w:customStyle="1" w:styleId="Alinea1">
    <w:name w:val="Alinea1"/>
    <w:basedOn w:val="Standaard"/>
    <w:next w:val="Alinea"/>
    <w:rsid w:val="00D108C7"/>
    <w:pPr>
      <w:spacing w:before="520" w:line="260" w:lineRule="exact"/>
    </w:pPr>
  </w:style>
  <w:style w:type="paragraph" w:customStyle="1" w:styleId="Plaatsdatum">
    <w:name w:val="Plaats&amp;datum"/>
    <w:basedOn w:val="Standaard"/>
    <w:rsid w:val="00D108C7"/>
    <w:pPr>
      <w:spacing w:before="960" w:line="260" w:lineRule="exact"/>
      <w:ind w:firstLine="907"/>
    </w:pPr>
  </w:style>
  <w:style w:type="paragraph" w:styleId="Koptekst">
    <w:name w:val="header"/>
    <w:basedOn w:val="Standaard"/>
    <w:rsid w:val="00D108C7"/>
    <w:pPr>
      <w:tabs>
        <w:tab w:val="center" w:pos="4536"/>
        <w:tab w:val="right" w:pos="9072"/>
      </w:tabs>
    </w:pPr>
  </w:style>
  <w:style w:type="paragraph" w:customStyle="1" w:styleId="Naam">
    <w:name w:val="Naam"/>
    <w:basedOn w:val="Standaard"/>
    <w:next w:val="Functie"/>
    <w:rsid w:val="00D108C7"/>
    <w:pPr>
      <w:spacing w:line="220" w:lineRule="exact"/>
    </w:pPr>
    <w:rPr>
      <w:sz w:val="18"/>
    </w:rPr>
  </w:style>
  <w:style w:type="paragraph" w:customStyle="1" w:styleId="Functie">
    <w:name w:val="Functie"/>
    <w:basedOn w:val="Standaard"/>
    <w:next w:val="Naam"/>
    <w:rsid w:val="00D108C7"/>
    <w:pPr>
      <w:spacing w:line="180" w:lineRule="exact"/>
    </w:pPr>
    <w:rPr>
      <w:sz w:val="14"/>
    </w:rPr>
  </w:style>
  <w:style w:type="paragraph" w:customStyle="1" w:styleId="AanwezigVerontschuldigd">
    <w:name w:val="Aanwezig/Verontschuldigd"/>
    <w:basedOn w:val="Standaard"/>
    <w:next w:val="Naam"/>
    <w:rsid w:val="00D108C7"/>
    <w:pPr>
      <w:spacing w:before="260" w:after="120" w:line="220" w:lineRule="exact"/>
    </w:pPr>
    <w:rPr>
      <w:sz w:val="18"/>
    </w:rPr>
  </w:style>
  <w:style w:type="paragraph" w:styleId="Voettekst">
    <w:name w:val="footer"/>
    <w:basedOn w:val="Standaard"/>
    <w:rsid w:val="00D108C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08C7"/>
  </w:style>
  <w:style w:type="paragraph" w:styleId="Ballontekst">
    <w:name w:val="Balloon Text"/>
    <w:basedOn w:val="Standaard"/>
    <w:link w:val="BallontekstChar"/>
    <w:rsid w:val="00430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88D"/>
    <w:rPr>
      <w:rFonts w:ascii="Tahoma" w:hAnsi="Tahoma" w:cs="Tahoma"/>
      <w:sz w:val="16"/>
      <w:szCs w:val="16"/>
      <w:lang w:val="nl-NL" w:eastAsia="nl-NL"/>
    </w:rPr>
  </w:style>
  <w:style w:type="paragraph" w:customStyle="1" w:styleId="Char1">
    <w:name w:val="Char1"/>
    <w:basedOn w:val="Standaard"/>
    <w:rsid w:val="000B7780"/>
    <w:pPr>
      <w:overflowPunct/>
      <w:autoSpaceDE/>
      <w:autoSpaceDN/>
      <w:adjustRightInd/>
      <w:spacing w:after="160" w:line="360" w:lineRule="auto"/>
      <w:jc w:val="both"/>
      <w:textAlignment w:val="auto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0B778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41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table" w:styleId="Tabelraster">
    <w:name w:val="Table Grid"/>
    <w:basedOn w:val="Standaardtabel"/>
    <w:rsid w:val="001A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12F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13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13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13335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9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1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8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bo.be/nl/canadese-ganzen-vangen-vermijdt-miljoenen-euro-aan-landbouwschade-en-watervervuiling-nb-03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pedia.be" TargetMode="External"/><Relationship Id="rId17" Type="http://schemas.openxmlformats.org/officeDocument/2006/relationships/hyperlink" Target="http://www.waarnemingen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pedia.be/pagina/nieuwsflash-exoten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uralsgoedebuur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belgium.be/nl/gesloten-circui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xoten@oost-vlaand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t2007\HverslV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8CF5-90DB-4A70-9A95-247BED4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HverslV.dotm</Template>
  <TotalTime>337</TotalTime>
  <Pages>6</Pages>
  <Words>1850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HverslV</vt:lpstr>
    </vt:vector>
  </TitlesOfParts>
  <Company>POV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HverslV</dc:title>
  <dc:subject>verslag vergadering</dc:subject>
  <dc:creator>10222</dc:creator>
  <cp:keywords>huisstijl; verslag; vergadering</cp:keywords>
  <cp:lastModifiedBy>Stefens Anke</cp:lastModifiedBy>
  <cp:revision>31</cp:revision>
  <cp:lastPrinted>2019-01-22T13:46:00Z</cp:lastPrinted>
  <dcterms:created xsi:type="dcterms:W3CDTF">2018-02-27T15:56:00Z</dcterms:created>
  <dcterms:modified xsi:type="dcterms:W3CDTF">2019-03-13T10:21:00Z</dcterms:modified>
  <cp:category>verslag</cp:category>
</cp:coreProperties>
</file>